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75759" w:rsidRPr="006837FF" w:rsidRDefault="00BC7446" w:rsidP="00775759">
      <w:pPr>
        <w:spacing w:after="0" w:line="240" w:lineRule="auto"/>
        <w:ind w:firstLine="6521"/>
        <w:rPr>
          <w:rFonts w:ascii="Times New Roman" w:hAnsi="Times New Roman"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 wp14:anchorId="554192BD" wp14:editId="5E2D2F4C">
            <wp:extent cx="2422525" cy="1270635"/>
            <wp:effectExtent l="0" t="0" r="0" b="5715"/>
            <wp:docPr id="2" name="Рисунок 2" descr="D:\ОЛИМПИАДЫ\ОЛИМПИАДА 2019-2020\печать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D:\ОЛИМПИАДЫ\ОЛИМПИАДА 2019-2020\печать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311" t="25763" r="4078" b="59495"/>
                    <a:stretch/>
                  </pic:blipFill>
                  <pic:spPr bwMode="auto">
                    <a:xfrm>
                      <a:off x="0" y="0"/>
                      <a:ext cx="24225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75759" w:rsidRPr="00775759" w:rsidRDefault="00775759" w:rsidP="00775759">
      <w:pPr>
        <w:spacing w:after="0" w:line="10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775759" w:rsidRPr="001B43F6" w:rsidRDefault="00775759" w:rsidP="00775759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  <w:lang w:val="be-BY"/>
        </w:rPr>
      </w:pPr>
      <w:r w:rsidRPr="001B43F6">
        <w:rPr>
          <w:rFonts w:ascii="Times New Roman" w:hAnsi="Times New Roman"/>
          <w:b/>
          <w:sz w:val="26"/>
          <w:szCs w:val="26"/>
        </w:rPr>
        <w:t xml:space="preserve">Задания второго </w:t>
      </w:r>
      <w:r w:rsidRPr="001B43F6">
        <w:rPr>
          <w:rFonts w:ascii="Times New Roman" w:hAnsi="Times New Roman"/>
          <w:b/>
          <w:sz w:val="26"/>
          <w:szCs w:val="26"/>
          <w:lang w:val="be-BY"/>
        </w:rPr>
        <w:t>этапа республиканской олимпиады</w:t>
      </w:r>
    </w:p>
    <w:p w:rsidR="00775759" w:rsidRPr="001B43F6" w:rsidRDefault="00775759" w:rsidP="00775759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1B43F6">
        <w:rPr>
          <w:rFonts w:ascii="Times New Roman" w:hAnsi="Times New Roman"/>
          <w:b/>
          <w:sz w:val="26"/>
          <w:szCs w:val="26"/>
          <w:lang w:val="be-BY"/>
        </w:rPr>
        <w:t xml:space="preserve">по </w:t>
      </w:r>
      <w:r w:rsidRPr="001B43F6">
        <w:rPr>
          <w:rFonts w:ascii="Times New Roman" w:hAnsi="Times New Roman"/>
          <w:b/>
          <w:sz w:val="26"/>
          <w:szCs w:val="26"/>
        </w:rPr>
        <w:t xml:space="preserve">учебным предметам «Всемирная история», «История Беларуси» </w:t>
      </w:r>
    </w:p>
    <w:p w:rsidR="00775759" w:rsidRPr="001B43F6" w:rsidRDefault="00775759" w:rsidP="00775759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  <w:lang w:val="be-BY"/>
        </w:rPr>
      </w:pPr>
      <w:r w:rsidRPr="001B43F6">
        <w:rPr>
          <w:rFonts w:ascii="Times New Roman" w:hAnsi="Times New Roman"/>
          <w:b/>
          <w:sz w:val="26"/>
          <w:szCs w:val="26"/>
          <w:lang w:val="be-BY"/>
        </w:rPr>
        <w:t>201</w:t>
      </w:r>
      <w:r w:rsidRPr="001B43F6">
        <w:rPr>
          <w:rFonts w:ascii="Times New Roman" w:hAnsi="Times New Roman"/>
          <w:b/>
          <w:sz w:val="26"/>
          <w:szCs w:val="26"/>
        </w:rPr>
        <w:t>9</w:t>
      </w:r>
      <w:r w:rsidRPr="001B43F6">
        <w:rPr>
          <w:rFonts w:ascii="Times New Roman" w:hAnsi="Times New Roman"/>
          <w:b/>
          <w:sz w:val="26"/>
          <w:szCs w:val="26"/>
          <w:lang w:val="be-BY"/>
        </w:rPr>
        <w:t>/2020 учебный год</w:t>
      </w:r>
    </w:p>
    <w:p w:rsidR="00775759" w:rsidRPr="001B43F6" w:rsidRDefault="00775759" w:rsidP="00775759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1B43F6">
        <w:rPr>
          <w:rFonts w:ascii="Times New Roman" w:hAnsi="Times New Roman"/>
          <w:sz w:val="26"/>
          <w:szCs w:val="26"/>
          <w:lang w:val="en-US"/>
        </w:rPr>
        <w:t>X</w:t>
      </w:r>
      <w:r w:rsidRPr="001B43F6">
        <w:rPr>
          <w:rFonts w:ascii="Times New Roman" w:hAnsi="Times New Roman"/>
          <w:sz w:val="26"/>
          <w:szCs w:val="26"/>
        </w:rPr>
        <w:t xml:space="preserve"> класс</w:t>
      </w:r>
    </w:p>
    <w:p w:rsidR="00775759" w:rsidRPr="001B43F6" w:rsidRDefault="00775759" w:rsidP="00775759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1B43F6">
        <w:rPr>
          <w:rFonts w:ascii="Times New Roman" w:hAnsi="Times New Roman"/>
          <w:sz w:val="26"/>
          <w:szCs w:val="26"/>
        </w:rPr>
        <w:t>I тур</w:t>
      </w:r>
    </w:p>
    <w:p w:rsidR="00775759" w:rsidRPr="00775759" w:rsidRDefault="00775759" w:rsidP="00614B7A">
      <w:pPr>
        <w:spacing w:after="0" w:line="100" w:lineRule="exact"/>
        <w:jc w:val="center"/>
        <w:rPr>
          <w:rFonts w:ascii="Times New Roman" w:hAnsi="Times New Roman"/>
          <w:sz w:val="28"/>
          <w:szCs w:val="28"/>
        </w:rPr>
      </w:pPr>
    </w:p>
    <w:p w:rsidR="00775759" w:rsidRPr="000B342B" w:rsidRDefault="00775759" w:rsidP="003B35E1">
      <w:pPr>
        <w:widowControl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B342B">
        <w:rPr>
          <w:rFonts w:ascii="Times New Roman" w:hAnsi="Times New Roman"/>
          <w:sz w:val="24"/>
          <w:szCs w:val="24"/>
        </w:rPr>
        <w:t xml:space="preserve">Уважаемые участники олимпиады! Перед </w:t>
      </w:r>
      <w:r w:rsidRPr="000B342B">
        <w:rPr>
          <w:rFonts w:ascii="Times New Roman" w:hAnsi="Times New Roman"/>
          <w:spacing w:val="-4"/>
          <w:sz w:val="24"/>
          <w:szCs w:val="24"/>
        </w:rPr>
        <w:t xml:space="preserve">Вами вопросы </w:t>
      </w:r>
      <w:r w:rsidRPr="000B342B">
        <w:rPr>
          <w:rFonts w:ascii="Times New Roman" w:hAnsi="Times New Roman"/>
          <w:sz w:val="24"/>
          <w:szCs w:val="24"/>
        </w:rPr>
        <w:t>I</w:t>
      </w:r>
      <w:r w:rsidRPr="000B342B">
        <w:rPr>
          <w:rFonts w:ascii="Times New Roman" w:hAnsi="Times New Roman"/>
          <w:spacing w:val="-4"/>
          <w:sz w:val="24"/>
          <w:szCs w:val="24"/>
        </w:rPr>
        <w:t xml:space="preserve"> тура </w:t>
      </w:r>
      <w:r w:rsidRPr="000B342B">
        <w:rPr>
          <w:rFonts w:ascii="Times New Roman" w:hAnsi="Times New Roman"/>
          <w:sz w:val="24"/>
          <w:szCs w:val="24"/>
        </w:rPr>
        <w:t>второго этапа республиканской олимпиады. Задания выполняются на бланках заданий</w:t>
      </w:r>
      <w:r w:rsidRPr="000B342B">
        <w:rPr>
          <w:rFonts w:ascii="Times New Roman" w:hAnsi="Times New Roman"/>
          <w:spacing w:val="-4"/>
          <w:sz w:val="24"/>
          <w:szCs w:val="24"/>
        </w:rPr>
        <w:t>.</w:t>
      </w:r>
      <w:r w:rsidRPr="000B342B">
        <w:rPr>
          <w:rFonts w:ascii="Times New Roman" w:hAnsi="Times New Roman"/>
          <w:sz w:val="24"/>
          <w:szCs w:val="24"/>
        </w:rPr>
        <w:t xml:space="preserve"> Желаем Вам успехов! </w:t>
      </w:r>
    </w:p>
    <w:p w:rsidR="00775759" w:rsidRDefault="00775759" w:rsidP="00775759">
      <w:pPr>
        <w:spacing w:after="0" w:line="10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CE0D9F" w:rsidRPr="003934C3" w:rsidRDefault="001550F9" w:rsidP="001E3A7D">
      <w:pPr>
        <w:spacing w:after="0" w:line="240" w:lineRule="auto"/>
        <w:rPr>
          <w:rFonts w:ascii="Times New Roman" w:hAnsi="Times New Roman"/>
          <w:b/>
          <w:sz w:val="26"/>
          <w:szCs w:val="26"/>
        </w:rPr>
      </w:pPr>
      <w:r w:rsidRPr="006B33EB">
        <w:rPr>
          <w:rFonts w:ascii="Times New Roman" w:hAnsi="Times New Roman"/>
          <w:b/>
          <w:sz w:val="28"/>
          <w:szCs w:val="28"/>
          <w:lang w:val="en-US"/>
        </w:rPr>
        <w:t>I</w:t>
      </w:r>
      <w:r w:rsidRPr="003934C3">
        <w:rPr>
          <w:rFonts w:ascii="Times New Roman" w:hAnsi="Times New Roman"/>
          <w:b/>
          <w:sz w:val="26"/>
          <w:szCs w:val="26"/>
        </w:rPr>
        <w:t>. Заполните сравнительную таблицу</w:t>
      </w:r>
      <w:r w:rsidR="001E3A7D" w:rsidRPr="003934C3">
        <w:rPr>
          <w:rFonts w:ascii="Times New Roman" w:hAnsi="Times New Roman"/>
          <w:b/>
          <w:sz w:val="26"/>
          <w:szCs w:val="26"/>
        </w:rPr>
        <w:t xml:space="preserve"> «Восстания средневековья»:</w:t>
      </w:r>
    </w:p>
    <w:tbl>
      <w:tblPr>
        <w:tblStyle w:val="a3"/>
        <w:tblW w:w="10348" w:type="dxa"/>
        <w:tblInd w:w="108" w:type="dxa"/>
        <w:tblLook w:val="04A0" w:firstRow="1" w:lastRow="0" w:firstColumn="1" w:lastColumn="0" w:noHBand="0" w:noVBand="1"/>
      </w:tblPr>
      <w:tblGrid>
        <w:gridCol w:w="2835"/>
        <w:gridCol w:w="3827"/>
        <w:gridCol w:w="3686"/>
      </w:tblGrid>
      <w:tr w:rsidR="001E3A7D" w:rsidRPr="003934C3" w:rsidTr="00567C7D">
        <w:tc>
          <w:tcPr>
            <w:tcW w:w="2835" w:type="dxa"/>
          </w:tcPr>
          <w:p w:rsidR="001E3A7D" w:rsidRPr="00DF7FB7" w:rsidRDefault="001E3A7D" w:rsidP="001E3A7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F7FB7">
              <w:rPr>
                <w:rFonts w:ascii="Times New Roman" w:hAnsi="Times New Roman"/>
                <w:sz w:val="26"/>
                <w:szCs w:val="26"/>
              </w:rPr>
              <w:t>Вопросы для сравнения</w:t>
            </w:r>
          </w:p>
        </w:tc>
        <w:tc>
          <w:tcPr>
            <w:tcW w:w="3827" w:type="dxa"/>
          </w:tcPr>
          <w:p w:rsidR="001E3A7D" w:rsidRPr="00DF7FB7" w:rsidRDefault="001E3A7D" w:rsidP="001E3A7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F7FB7">
              <w:rPr>
                <w:rFonts w:ascii="Times New Roman" w:hAnsi="Times New Roman"/>
                <w:sz w:val="26"/>
                <w:szCs w:val="26"/>
              </w:rPr>
              <w:t>Жакерия</w:t>
            </w:r>
          </w:p>
        </w:tc>
        <w:tc>
          <w:tcPr>
            <w:tcW w:w="3686" w:type="dxa"/>
          </w:tcPr>
          <w:p w:rsidR="001E3A7D" w:rsidRPr="00DF7FB7" w:rsidRDefault="001E3A7D" w:rsidP="001E3A7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F7FB7">
              <w:rPr>
                <w:rFonts w:ascii="Times New Roman" w:hAnsi="Times New Roman"/>
                <w:sz w:val="26"/>
                <w:szCs w:val="26"/>
              </w:rPr>
              <w:t>Восстание Уота Тайлера</w:t>
            </w:r>
          </w:p>
        </w:tc>
      </w:tr>
      <w:tr w:rsidR="001E3A7D" w:rsidRPr="003934C3" w:rsidTr="00653A05">
        <w:trPr>
          <w:trHeight w:val="540"/>
        </w:trPr>
        <w:tc>
          <w:tcPr>
            <w:tcW w:w="2835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1.</w:t>
            </w:r>
            <w:r w:rsidR="00775759" w:rsidRPr="003934C3"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Страна, в которой произошло восстание</w:t>
            </w:r>
          </w:p>
        </w:tc>
        <w:tc>
          <w:tcPr>
            <w:tcW w:w="3827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686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E3A7D" w:rsidRPr="003934C3" w:rsidTr="00567C7D">
        <w:tc>
          <w:tcPr>
            <w:tcW w:w="2835" w:type="dxa"/>
          </w:tcPr>
          <w:p w:rsidR="00ED36BA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2.</w:t>
            </w:r>
            <w:r w:rsidR="00775759" w:rsidRPr="003934C3"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Причины восстания</w:t>
            </w:r>
          </w:p>
        </w:tc>
        <w:tc>
          <w:tcPr>
            <w:tcW w:w="3827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ED36BA" w:rsidRPr="003934C3" w:rsidRDefault="00ED36BA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ED36BA" w:rsidRPr="003934C3" w:rsidRDefault="00ED36BA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ED36BA" w:rsidRPr="003934C3" w:rsidRDefault="00ED36BA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ED36BA" w:rsidRPr="003934C3" w:rsidRDefault="00ED36BA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ED36BA" w:rsidRPr="003934C3" w:rsidRDefault="00ED36BA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686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E3A7D" w:rsidRPr="003934C3" w:rsidTr="00567C7D">
        <w:tc>
          <w:tcPr>
            <w:tcW w:w="2835" w:type="dxa"/>
          </w:tcPr>
          <w:p w:rsidR="00ED36BA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3.</w:t>
            </w:r>
            <w:r w:rsidR="00775759" w:rsidRPr="003934C3"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Год восстания</w:t>
            </w:r>
          </w:p>
        </w:tc>
        <w:tc>
          <w:tcPr>
            <w:tcW w:w="3827" w:type="dxa"/>
          </w:tcPr>
          <w:p w:rsidR="00FC5CFE" w:rsidRPr="003934C3" w:rsidRDefault="00FC5CFE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686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E3A7D" w:rsidRPr="003934C3" w:rsidTr="00567C7D">
        <w:tc>
          <w:tcPr>
            <w:tcW w:w="2835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4.</w:t>
            </w:r>
            <w:r w:rsidR="00775759" w:rsidRPr="003934C3"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Социальная база (состав участников)</w:t>
            </w:r>
          </w:p>
        </w:tc>
        <w:tc>
          <w:tcPr>
            <w:tcW w:w="3827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FC5CFE" w:rsidRPr="003934C3" w:rsidRDefault="00FC5CFE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FC5CFE" w:rsidRPr="003934C3" w:rsidRDefault="00FC5CFE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686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E3A7D" w:rsidRPr="003934C3" w:rsidTr="00567C7D">
        <w:tc>
          <w:tcPr>
            <w:tcW w:w="2835" w:type="dxa"/>
          </w:tcPr>
          <w:p w:rsidR="00ED36BA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5.</w:t>
            </w:r>
            <w:r w:rsidR="00775759" w:rsidRPr="003934C3"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Руководители</w:t>
            </w:r>
          </w:p>
        </w:tc>
        <w:tc>
          <w:tcPr>
            <w:tcW w:w="3827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FC5CFE" w:rsidRPr="003934C3" w:rsidRDefault="00FC5CFE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686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E3A7D" w:rsidRPr="003934C3" w:rsidTr="00567C7D">
        <w:tc>
          <w:tcPr>
            <w:tcW w:w="2835" w:type="dxa"/>
          </w:tcPr>
          <w:p w:rsidR="00ED36BA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6.</w:t>
            </w:r>
            <w:r w:rsidR="00775759" w:rsidRPr="003934C3"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Цели восстания</w:t>
            </w:r>
          </w:p>
        </w:tc>
        <w:tc>
          <w:tcPr>
            <w:tcW w:w="3827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ED36BA" w:rsidRPr="003934C3" w:rsidRDefault="00ED36BA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ED36BA" w:rsidRPr="003934C3" w:rsidRDefault="00ED36BA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ED36BA" w:rsidRPr="003934C3" w:rsidRDefault="00ED36BA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775759" w:rsidRPr="003934C3" w:rsidRDefault="00775759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ED36BA" w:rsidRPr="003934C3" w:rsidRDefault="00ED36BA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686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E3A7D" w:rsidRPr="003934C3" w:rsidTr="00567C7D">
        <w:tc>
          <w:tcPr>
            <w:tcW w:w="2835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6E65DE">
              <w:rPr>
                <w:rFonts w:ascii="Times New Roman" w:hAnsi="Times New Roman"/>
                <w:sz w:val="26"/>
                <w:szCs w:val="26"/>
              </w:rPr>
              <w:t>7.</w:t>
            </w:r>
            <w:r w:rsidR="00775759" w:rsidRPr="003934C3"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Итоги восстания</w:t>
            </w:r>
          </w:p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ED36BA" w:rsidRPr="003934C3" w:rsidRDefault="00ED36BA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614B7A" w:rsidRPr="003934C3" w:rsidRDefault="00614B7A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ED36BA" w:rsidRPr="003934C3" w:rsidRDefault="00ED36BA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827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686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E3A7D" w:rsidRPr="003934C3" w:rsidTr="00567C7D">
        <w:tc>
          <w:tcPr>
            <w:tcW w:w="2835" w:type="dxa"/>
          </w:tcPr>
          <w:p w:rsidR="001E3A7D" w:rsidRPr="003934C3" w:rsidRDefault="00775759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br w:type="page"/>
            </w:r>
            <w:r w:rsidR="001E3A7D" w:rsidRPr="00F46444">
              <w:rPr>
                <w:rFonts w:ascii="Times New Roman" w:hAnsi="Times New Roman"/>
                <w:sz w:val="26"/>
                <w:szCs w:val="26"/>
              </w:rPr>
              <w:t>8.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 </w:t>
            </w:r>
            <w:r w:rsidR="001E3A7D" w:rsidRPr="003934C3">
              <w:rPr>
                <w:rFonts w:ascii="Times New Roman" w:hAnsi="Times New Roman"/>
                <w:sz w:val="26"/>
                <w:szCs w:val="26"/>
              </w:rPr>
              <w:t>Последствия</w:t>
            </w:r>
          </w:p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ED36BA" w:rsidRPr="003934C3" w:rsidRDefault="00ED36BA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ED36BA" w:rsidRPr="003934C3" w:rsidRDefault="00ED36BA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827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686" w:type="dxa"/>
          </w:tcPr>
          <w:p w:rsidR="001E3A7D" w:rsidRPr="003934C3" w:rsidRDefault="001E3A7D" w:rsidP="001E3A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1E3A7D" w:rsidRPr="003934C3" w:rsidRDefault="001E3A7D" w:rsidP="00614B7A">
      <w:pPr>
        <w:spacing w:after="0" w:line="100" w:lineRule="exact"/>
        <w:rPr>
          <w:rFonts w:ascii="Times New Roman" w:hAnsi="Times New Roman"/>
          <w:b/>
          <w:sz w:val="26"/>
          <w:szCs w:val="26"/>
        </w:rPr>
      </w:pPr>
    </w:p>
    <w:p w:rsidR="006B33EB" w:rsidRPr="003934C3" w:rsidRDefault="006B33EB" w:rsidP="006B33EB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  <w:r w:rsidRPr="003934C3">
        <w:rPr>
          <w:rFonts w:ascii="Times New Roman" w:hAnsi="Times New Roman"/>
          <w:b/>
          <w:sz w:val="26"/>
          <w:szCs w:val="26"/>
          <w:lang w:val="en-US"/>
        </w:rPr>
        <w:t>II</w:t>
      </w:r>
      <w:r w:rsidRPr="003934C3">
        <w:rPr>
          <w:rFonts w:ascii="Times New Roman" w:hAnsi="Times New Roman"/>
          <w:b/>
          <w:sz w:val="26"/>
          <w:szCs w:val="26"/>
        </w:rPr>
        <w:t xml:space="preserve">. Внимательно прочитайте исторический текст и </w:t>
      </w:r>
      <w:r w:rsidR="003B35E1">
        <w:rPr>
          <w:rFonts w:ascii="Times New Roman" w:hAnsi="Times New Roman"/>
          <w:b/>
          <w:sz w:val="26"/>
          <w:szCs w:val="26"/>
        </w:rPr>
        <w:t>заполните пропуски</w:t>
      </w:r>
      <w:r w:rsidRPr="003934C3">
        <w:rPr>
          <w:rFonts w:ascii="Times New Roman" w:hAnsi="Times New Roman"/>
          <w:b/>
          <w:sz w:val="26"/>
          <w:szCs w:val="26"/>
        </w:rPr>
        <w:t>:</w:t>
      </w:r>
    </w:p>
    <w:p w:rsidR="006B33EB" w:rsidRPr="003934C3" w:rsidRDefault="000B342B" w:rsidP="006B33E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lastRenderedPageBreak/>
        <w:t>В XVIII</w:t>
      </w:r>
      <w:r w:rsidR="006B33EB" w:rsidRPr="003934C3">
        <w:rPr>
          <w:rFonts w:ascii="Times New Roman" w:hAnsi="Times New Roman"/>
          <w:sz w:val="26"/>
          <w:szCs w:val="26"/>
        </w:rPr>
        <w:t>в. в литературе бе</w:t>
      </w:r>
      <w:r w:rsidR="008A068A">
        <w:rPr>
          <w:rFonts w:ascii="Times New Roman" w:hAnsi="Times New Roman"/>
          <w:sz w:val="26"/>
          <w:szCs w:val="26"/>
        </w:rPr>
        <w:t>лорусских земель господствовал ______________________</w:t>
      </w:r>
      <w:r w:rsidR="008F7788">
        <w:rPr>
          <w:rFonts w:ascii="Times New Roman" w:hAnsi="Times New Roman"/>
          <w:sz w:val="26"/>
          <w:szCs w:val="26"/>
        </w:rPr>
        <w:t> </w:t>
      </w:r>
      <w:r w:rsidR="006B33EB" w:rsidRPr="003934C3">
        <w:rPr>
          <w:rFonts w:ascii="Times New Roman" w:hAnsi="Times New Roman"/>
          <w:sz w:val="26"/>
          <w:szCs w:val="26"/>
        </w:rPr>
        <w:t>[</w:t>
      </w:r>
      <w:r w:rsidR="006B33EB" w:rsidRPr="003934C3">
        <w:rPr>
          <w:rFonts w:ascii="Times New Roman" w:hAnsi="Times New Roman"/>
          <w:b/>
          <w:sz w:val="26"/>
          <w:szCs w:val="26"/>
        </w:rPr>
        <w:t>1</w:t>
      </w:r>
      <w:r w:rsidR="006B33EB" w:rsidRPr="003934C3">
        <w:rPr>
          <w:rFonts w:ascii="Times New Roman" w:hAnsi="Times New Roman"/>
          <w:sz w:val="26"/>
          <w:szCs w:val="26"/>
        </w:rPr>
        <w:t xml:space="preserve">] язык. Под влиянием Просвещения появляются произведения классического и сентиментального характера. </w:t>
      </w:r>
    </w:p>
    <w:p w:rsidR="006B33EB" w:rsidRPr="003934C3" w:rsidRDefault="006B33EB" w:rsidP="009A2427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3934C3">
        <w:rPr>
          <w:rFonts w:ascii="Times New Roman" w:hAnsi="Times New Roman"/>
          <w:sz w:val="26"/>
          <w:szCs w:val="26"/>
        </w:rPr>
        <w:t>Начало периодической печати в Беларуси и Литве положил</w:t>
      </w:r>
      <w:r w:rsidR="008A068A">
        <w:rPr>
          <w:rFonts w:ascii="Times New Roman" w:hAnsi="Times New Roman"/>
          <w:sz w:val="26"/>
          <w:szCs w:val="26"/>
        </w:rPr>
        <w:t xml:space="preserve"> _____________________</w:t>
      </w:r>
      <w:r w:rsidR="008F7788">
        <w:rPr>
          <w:rFonts w:ascii="Times New Roman" w:hAnsi="Times New Roman"/>
          <w:sz w:val="26"/>
          <w:szCs w:val="26"/>
        </w:rPr>
        <w:t> </w:t>
      </w:r>
      <w:r w:rsidRPr="003934C3">
        <w:rPr>
          <w:rFonts w:ascii="Times New Roman" w:hAnsi="Times New Roman"/>
          <w:sz w:val="26"/>
          <w:szCs w:val="26"/>
        </w:rPr>
        <w:t>[</w:t>
      </w:r>
      <w:r w:rsidRPr="003934C3">
        <w:rPr>
          <w:rFonts w:ascii="Times New Roman" w:hAnsi="Times New Roman"/>
          <w:b/>
          <w:sz w:val="26"/>
          <w:szCs w:val="26"/>
        </w:rPr>
        <w:t>2</w:t>
      </w:r>
      <w:r w:rsidRPr="003934C3">
        <w:rPr>
          <w:rFonts w:ascii="Times New Roman" w:hAnsi="Times New Roman"/>
          <w:sz w:val="26"/>
          <w:szCs w:val="26"/>
        </w:rPr>
        <w:t>], для которого главным делом жизни стало издание календарей. Тол</w:t>
      </w:r>
      <w:r w:rsidR="00614B7A" w:rsidRPr="003934C3">
        <w:rPr>
          <w:rFonts w:ascii="Times New Roman" w:hAnsi="Times New Roman"/>
          <w:sz w:val="26"/>
          <w:szCs w:val="26"/>
        </w:rPr>
        <w:t>ько в Вильне на протяжении 1737</w:t>
      </w:r>
      <w:r w:rsidR="000B342B">
        <w:rPr>
          <w:rFonts w:ascii="Times New Roman" w:hAnsi="Times New Roman"/>
          <w:sz w:val="26"/>
          <w:szCs w:val="26"/>
        </w:rPr>
        <w:t>–</w:t>
      </w:r>
      <w:r w:rsidR="00614B7A" w:rsidRPr="003934C3">
        <w:rPr>
          <w:rFonts w:ascii="Times New Roman" w:hAnsi="Times New Roman"/>
          <w:sz w:val="26"/>
          <w:szCs w:val="26"/>
        </w:rPr>
        <w:t>1749</w:t>
      </w:r>
      <w:r w:rsidRPr="003934C3">
        <w:rPr>
          <w:rFonts w:ascii="Times New Roman" w:hAnsi="Times New Roman"/>
          <w:sz w:val="26"/>
          <w:szCs w:val="26"/>
        </w:rPr>
        <w:t>гг. он опубликовал двадцать «Политических календариков».</w:t>
      </w:r>
      <w:r w:rsidR="009A2427" w:rsidRPr="003934C3">
        <w:rPr>
          <w:rFonts w:ascii="Times New Roman" w:hAnsi="Times New Roman"/>
          <w:sz w:val="26"/>
          <w:szCs w:val="26"/>
        </w:rPr>
        <w:t xml:space="preserve"> </w:t>
      </w:r>
      <w:r w:rsidRPr="003934C3">
        <w:rPr>
          <w:rFonts w:ascii="Times New Roman" w:hAnsi="Times New Roman"/>
          <w:sz w:val="26"/>
          <w:szCs w:val="26"/>
        </w:rPr>
        <w:t>Первым периодическим изданием на территории Бел</w:t>
      </w:r>
      <w:r w:rsidR="00614B7A" w:rsidRPr="003934C3">
        <w:rPr>
          <w:rFonts w:ascii="Times New Roman" w:hAnsi="Times New Roman"/>
          <w:sz w:val="26"/>
          <w:szCs w:val="26"/>
        </w:rPr>
        <w:t xml:space="preserve">аруси считается польскоязычная </w:t>
      </w:r>
      <w:r w:rsidR="003B35E1">
        <w:rPr>
          <w:rFonts w:ascii="Times New Roman" w:hAnsi="Times New Roman"/>
          <w:sz w:val="26"/>
          <w:szCs w:val="26"/>
        </w:rPr>
        <w:t>____________________</w:t>
      </w:r>
      <w:r w:rsidR="008F7788">
        <w:rPr>
          <w:rFonts w:ascii="Times New Roman" w:hAnsi="Times New Roman"/>
          <w:sz w:val="26"/>
          <w:szCs w:val="26"/>
        </w:rPr>
        <w:t> </w:t>
      </w:r>
      <w:r w:rsidR="009A2427" w:rsidRPr="003934C3">
        <w:rPr>
          <w:rFonts w:ascii="Times New Roman" w:hAnsi="Times New Roman"/>
          <w:sz w:val="26"/>
          <w:szCs w:val="26"/>
        </w:rPr>
        <w:t>[</w:t>
      </w:r>
      <w:r w:rsidR="009A2427" w:rsidRPr="003934C3">
        <w:rPr>
          <w:rFonts w:ascii="Times New Roman" w:hAnsi="Times New Roman"/>
          <w:b/>
          <w:sz w:val="26"/>
          <w:szCs w:val="26"/>
        </w:rPr>
        <w:t>3</w:t>
      </w:r>
      <w:r w:rsidR="009A2427" w:rsidRPr="003934C3">
        <w:rPr>
          <w:rFonts w:ascii="Times New Roman" w:hAnsi="Times New Roman"/>
          <w:sz w:val="26"/>
          <w:szCs w:val="26"/>
        </w:rPr>
        <w:t>]. Её</w:t>
      </w:r>
      <w:r w:rsidRPr="003934C3">
        <w:rPr>
          <w:rFonts w:ascii="Times New Roman" w:hAnsi="Times New Roman"/>
          <w:sz w:val="26"/>
          <w:szCs w:val="26"/>
        </w:rPr>
        <w:t xml:space="preserve"> </w:t>
      </w:r>
      <w:r w:rsidR="008A068A">
        <w:rPr>
          <w:rFonts w:ascii="Times New Roman" w:hAnsi="Times New Roman"/>
          <w:sz w:val="26"/>
          <w:szCs w:val="26"/>
        </w:rPr>
        <w:t>пер</w:t>
      </w:r>
      <w:r w:rsidR="003B35E1">
        <w:rPr>
          <w:rFonts w:ascii="Times New Roman" w:hAnsi="Times New Roman"/>
          <w:sz w:val="26"/>
          <w:szCs w:val="26"/>
        </w:rPr>
        <w:t>вый номер вышел в мае _______</w:t>
      </w:r>
      <w:r w:rsidR="008F7788">
        <w:rPr>
          <w:rFonts w:ascii="Times New Roman" w:hAnsi="Times New Roman"/>
          <w:sz w:val="26"/>
          <w:szCs w:val="26"/>
        </w:rPr>
        <w:t> </w:t>
      </w:r>
      <w:r w:rsidR="009A2427" w:rsidRPr="003934C3">
        <w:rPr>
          <w:rFonts w:ascii="Times New Roman" w:hAnsi="Times New Roman"/>
          <w:sz w:val="26"/>
          <w:szCs w:val="26"/>
        </w:rPr>
        <w:t>[</w:t>
      </w:r>
      <w:r w:rsidR="009A2427" w:rsidRPr="003934C3">
        <w:rPr>
          <w:rFonts w:ascii="Times New Roman" w:hAnsi="Times New Roman"/>
          <w:b/>
          <w:sz w:val="26"/>
          <w:szCs w:val="26"/>
        </w:rPr>
        <w:t>4</w:t>
      </w:r>
      <w:r w:rsidR="00614B7A" w:rsidRPr="003934C3">
        <w:rPr>
          <w:rFonts w:ascii="Times New Roman" w:hAnsi="Times New Roman"/>
          <w:sz w:val="26"/>
          <w:szCs w:val="26"/>
        </w:rPr>
        <w:t>] года.</w:t>
      </w:r>
    </w:p>
    <w:p w:rsidR="004B3ACA" w:rsidRPr="003934C3" w:rsidRDefault="009A2427" w:rsidP="009A2427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3934C3">
        <w:rPr>
          <w:rFonts w:ascii="Times New Roman" w:hAnsi="Times New Roman"/>
          <w:sz w:val="26"/>
          <w:szCs w:val="26"/>
        </w:rPr>
        <w:t>В архит</w:t>
      </w:r>
      <w:r w:rsidR="00614B7A" w:rsidRPr="003934C3">
        <w:rPr>
          <w:rFonts w:ascii="Times New Roman" w:hAnsi="Times New Roman"/>
          <w:sz w:val="26"/>
          <w:szCs w:val="26"/>
        </w:rPr>
        <w:t>ектуре во второй половине XVIII</w:t>
      </w:r>
      <w:r w:rsidRPr="003934C3">
        <w:rPr>
          <w:rFonts w:ascii="Times New Roman" w:hAnsi="Times New Roman"/>
          <w:sz w:val="26"/>
          <w:szCs w:val="26"/>
        </w:rPr>
        <w:t>в. параллель</w:t>
      </w:r>
      <w:r w:rsidR="008F7788">
        <w:rPr>
          <w:rFonts w:ascii="Times New Roman" w:hAnsi="Times New Roman"/>
          <w:sz w:val="26"/>
          <w:szCs w:val="26"/>
        </w:rPr>
        <w:t>но с поздним _____________________ </w:t>
      </w:r>
      <w:r w:rsidRPr="003934C3">
        <w:rPr>
          <w:rFonts w:ascii="Times New Roman" w:hAnsi="Times New Roman"/>
          <w:sz w:val="26"/>
          <w:szCs w:val="26"/>
        </w:rPr>
        <w:t>[</w:t>
      </w:r>
      <w:r w:rsidRPr="003934C3">
        <w:rPr>
          <w:rFonts w:ascii="Times New Roman" w:hAnsi="Times New Roman"/>
          <w:b/>
          <w:sz w:val="26"/>
          <w:szCs w:val="26"/>
        </w:rPr>
        <w:t>5</w:t>
      </w:r>
      <w:r w:rsidR="008F7788">
        <w:rPr>
          <w:rFonts w:ascii="Times New Roman" w:hAnsi="Times New Roman"/>
          <w:sz w:val="26"/>
          <w:szCs w:val="26"/>
        </w:rPr>
        <w:t>] развивался ____________________ </w:t>
      </w:r>
      <w:r w:rsidRPr="003934C3">
        <w:rPr>
          <w:rFonts w:ascii="Times New Roman" w:hAnsi="Times New Roman"/>
          <w:sz w:val="26"/>
          <w:szCs w:val="26"/>
        </w:rPr>
        <w:t>[</w:t>
      </w:r>
      <w:r w:rsidRPr="003934C3">
        <w:rPr>
          <w:rFonts w:ascii="Times New Roman" w:hAnsi="Times New Roman"/>
          <w:b/>
          <w:sz w:val="26"/>
          <w:szCs w:val="26"/>
        </w:rPr>
        <w:t>6</w:t>
      </w:r>
      <w:r w:rsidRPr="003934C3">
        <w:rPr>
          <w:rFonts w:ascii="Times New Roman" w:hAnsi="Times New Roman"/>
          <w:sz w:val="26"/>
          <w:szCs w:val="26"/>
        </w:rPr>
        <w:t>]. С</w:t>
      </w:r>
      <w:r w:rsidR="003934C3" w:rsidRPr="003934C3">
        <w:rPr>
          <w:rFonts w:ascii="Times New Roman" w:hAnsi="Times New Roman"/>
          <w:sz w:val="26"/>
          <w:szCs w:val="26"/>
        </w:rPr>
        <w:t xml:space="preserve"> конца XVIII</w:t>
      </w:r>
      <w:r w:rsidRPr="003934C3">
        <w:rPr>
          <w:rFonts w:ascii="Times New Roman" w:hAnsi="Times New Roman"/>
          <w:sz w:val="26"/>
          <w:szCs w:val="26"/>
        </w:rPr>
        <w:t>в. этот стиль стал определяющим в архитектуре и искусстве.</w:t>
      </w:r>
    </w:p>
    <w:p w:rsidR="009A2427" w:rsidRPr="003934C3" w:rsidRDefault="009A2427" w:rsidP="009A2427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3934C3">
        <w:rPr>
          <w:rFonts w:ascii="Times New Roman" w:hAnsi="Times New Roman"/>
          <w:sz w:val="26"/>
          <w:szCs w:val="26"/>
        </w:rPr>
        <w:t>В светской живописи по-прежнему доминировали портретный и исторический жанры. Центр</w:t>
      </w:r>
      <w:r w:rsidR="008F7788">
        <w:rPr>
          <w:rFonts w:ascii="Times New Roman" w:hAnsi="Times New Roman"/>
          <w:sz w:val="26"/>
          <w:szCs w:val="26"/>
        </w:rPr>
        <w:t>ом подготовки художников стала ____________________ </w:t>
      </w:r>
      <w:r w:rsidRPr="003934C3">
        <w:rPr>
          <w:rFonts w:ascii="Times New Roman" w:hAnsi="Times New Roman"/>
          <w:sz w:val="26"/>
          <w:szCs w:val="26"/>
        </w:rPr>
        <w:t>[</w:t>
      </w:r>
      <w:r w:rsidRPr="003934C3">
        <w:rPr>
          <w:rFonts w:ascii="Times New Roman" w:hAnsi="Times New Roman"/>
          <w:b/>
          <w:sz w:val="26"/>
          <w:szCs w:val="26"/>
        </w:rPr>
        <w:t>7</w:t>
      </w:r>
      <w:r w:rsidRPr="003934C3">
        <w:rPr>
          <w:rFonts w:ascii="Times New Roman" w:hAnsi="Times New Roman"/>
          <w:sz w:val="26"/>
          <w:szCs w:val="26"/>
        </w:rPr>
        <w:t>] художественная школа. Известными её преподавателями были художники</w:t>
      </w:r>
      <w:r w:rsidR="008F7788">
        <w:rPr>
          <w:rFonts w:ascii="Times New Roman" w:hAnsi="Times New Roman"/>
          <w:sz w:val="26"/>
          <w:szCs w:val="26"/>
        </w:rPr>
        <w:t xml:space="preserve"> ____________________ </w:t>
      </w:r>
      <w:r w:rsidRPr="003934C3">
        <w:rPr>
          <w:rFonts w:ascii="Times New Roman" w:hAnsi="Times New Roman"/>
          <w:sz w:val="26"/>
          <w:szCs w:val="26"/>
        </w:rPr>
        <w:t>[</w:t>
      </w:r>
      <w:r w:rsidRPr="003934C3">
        <w:rPr>
          <w:rFonts w:ascii="Times New Roman" w:hAnsi="Times New Roman"/>
          <w:b/>
          <w:sz w:val="26"/>
          <w:szCs w:val="26"/>
        </w:rPr>
        <w:t>8</w:t>
      </w:r>
      <w:r w:rsidRPr="003934C3">
        <w:rPr>
          <w:rFonts w:ascii="Times New Roman" w:hAnsi="Times New Roman"/>
          <w:sz w:val="26"/>
          <w:szCs w:val="26"/>
        </w:rPr>
        <w:t>]</w:t>
      </w:r>
      <w:r w:rsidR="004B3ACA" w:rsidRPr="003934C3">
        <w:rPr>
          <w:rFonts w:ascii="Times New Roman" w:hAnsi="Times New Roman"/>
          <w:sz w:val="26"/>
          <w:szCs w:val="26"/>
        </w:rPr>
        <w:t xml:space="preserve"> и</w:t>
      </w:r>
      <w:r w:rsidRPr="003934C3">
        <w:rPr>
          <w:rFonts w:ascii="Times New Roman" w:hAnsi="Times New Roman"/>
          <w:sz w:val="26"/>
          <w:szCs w:val="26"/>
        </w:rPr>
        <w:t xml:space="preserve"> Ян Рустем. Рустему принадлежит ряд портретов известных де</w:t>
      </w:r>
      <w:r w:rsidR="003934C3">
        <w:rPr>
          <w:rFonts w:ascii="Times New Roman" w:hAnsi="Times New Roman"/>
          <w:sz w:val="26"/>
          <w:szCs w:val="26"/>
        </w:rPr>
        <w:t>ятелей Беларуси, в том числе Т.</w:t>
      </w:r>
      <w:r w:rsidRPr="003934C3">
        <w:rPr>
          <w:rFonts w:ascii="Times New Roman" w:hAnsi="Times New Roman"/>
          <w:sz w:val="26"/>
          <w:szCs w:val="26"/>
        </w:rPr>
        <w:t>Костюшко</w:t>
      </w:r>
      <w:r w:rsidR="008F7788">
        <w:rPr>
          <w:rFonts w:ascii="Times New Roman" w:hAnsi="Times New Roman"/>
          <w:sz w:val="26"/>
          <w:szCs w:val="26"/>
        </w:rPr>
        <w:t>. Художественные полотна _____________________ </w:t>
      </w:r>
      <w:r w:rsidR="004B3ACA" w:rsidRPr="003934C3">
        <w:rPr>
          <w:rFonts w:ascii="Times New Roman" w:hAnsi="Times New Roman"/>
          <w:sz w:val="26"/>
          <w:szCs w:val="26"/>
        </w:rPr>
        <w:t>[</w:t>
      </w:r>
      <w:r w:rsidR="004B3ACA" w:rsidRPr="003934C3">
        <w:rPr>
          <w:rFonts w:ascii="Times New Roman" w:hAnsi="Times New Roman"/>
          <w:b/>
          <w:sz w:val="26"/>
          <w:szCs w:val="26"/>
        </w:rPr>
        <w:t>9</w:t>
      </w:r>
      <w:r w:rsidR="004B3ACA" w:rsidRPr="003934C3">
        <w:rPr>
          <w:rFonts w:ascii="Times New Roman" w:hAnsi="Times New Roman"/>
          <w:sz w:val="26"/>
          <w:szCs w:val="26"/>
        </w:rPr>
        <w:t>] посвящены исторической тематике, среди которых «Битва около Берестечка в 1651», «Битва при Хотине в 1673», а также картина, п</w:t>
      </w:r>
      <w:r w:rsidR="008F7788">
        <w:rPr>
          <w:rFonts w:ascii="Times New Roman" w:hAnsi="Times New Roman"/>
          <w:sz w:val="26"/>
          <w:szCs w:val="26"/>
        </w:rPr>
        <w:t xml:space="preserve">освящённая восстанию </w:t>
      </w:r>
      <w:r w:rsidR="00F46444">
        <w:rPr>
          <w:rFonts w:ascii="Times New Roman" w:hAnsi="Times New Roman"/>
          <w:sz w:val="26"/>
          <w:szCs w:val="26"/>
        </w:rPr>
        <w:t>1794</w:t>
      </w:r>
      <w:r w:rsidR="008F7788">
        <w:rPr>
          <w:rFonts w:ascii="Times New Roman" w:hAnsi="Times New Roman"/>
          <w:sz w:val="26"/>
          <w:szCs w:val="26"/>
        </w:rPr>
        <w:t>г. – _______ </w:t>
      </w:r>
      <w:r w:rsidR="004B3ACA" w:rsidRPr="003934C3">
        <w:rPr>
          <w:rFonts w:ascii="Times New Roman" w:hAnsi="Times New Roman"/>
          <w:sz w:val="26"/>
          <w:szCs w:val="26"/>
        </w:rPr>
        <w:t>[</w:t>
      </w:r>
      <w:r w:rsidR="004B3ACA" w:rsidRPr="003934C3">
        <w:rPr>
          <w:rFonts w:ascii="Times New Roman" w:hAnsi="Times New Roman"/>
          <w:b/>
          <w:sz w:val="26"/>
          <w:szCs w:val="26"/>
        </w:rPr>
        <w:t>10</w:t>
      </w:r>
      <w:r w:rsidR="004B3ACA" w:rsidRPr="003934C3">
        <w:rPr>
          <w:rFonts w:ascii="Times New Roman" w:hAnsi="Times New Roman"/>
          <w:sz w:val="26"/>
          <w:szCs w:val="26"/>
        </w:rPr>
        <w:t>].</w:t>
      </w:r>
    </w:p>
    <w:p w:rsidR="004B3ACA" w:rsidRPr="003934C3" w:rsidRDefault="003934C3" w:rsidP="009A2427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Во второй половине XVII-XVIII</w:t>
      </w:r>
      <w:r w:rsidR="004B3ACA" w:rsidRPr="003934C3">
        <w:rPr>
          <w:rFonts w:ascii="Times New Roman" w:hAnsi="Times New Roman"/>
          <w:sz w:val="26"/>
          <w:szCs w:val="26"/>
        </w:rPr>
        <w:t>в. существовали крепостные капеллы и крепостные оркестры. Широкую известность получ</w:t>
      </w:r>
      <w:r w:rsidR="008F7788">
        <w:rPr>
          <w:rFonts w:ascii="Times New Roman" w:hAnsi="Times New Roman"/>
          <w:sz w:val="26"/>
          <w:szCs w:val="26"/>
        </w:rPr>
        <w:t>ил крепостной оркестр в городе ____________________ </w:t>
      </w:r>
      <w:r w:rsidR="004B3ACA" w:rsidRPr="003934C3">
        <w:rPr>
          <w:rFonts w:ascii="Times New Roman" w:hAnsi="Times New Roman"/>
          <w:sz w:val="26"/>
          <w:szCs w:val="26"/>
        </w:rPr>
        <w:t>[</w:t>
      </w:r>
      <w:r w:rsidR="004B3ACA" w:rsidRPr="003934C3">
        <w:rPr>
          <w:rFonts w:ascii="Times New Roman" w:hAnsi="Times New Roman"/>
          <w:b/>
          <w:sz w:val="26"/>
          <w:szCs w:val="26"/>
        </w:rPr>
        <w:t>11</w:t>
      </w:r>
      <w:r w:rsidR="004B3ACA" w:rsidRPr="003934C3">
        <w:rPr>
          <w:rFonts w:ascii="Times New Roman" w:hAnsi="Times New Roman"/>
          <w:sz w:val="26"/>
          <w:szCs w:val="26"/>
        </w:rPr>
        <w:t>]. Местные магнаты пригласили туда первоклассных</w:t>
      </w:r>
      <w:r>
        <w:rPr>
          <w:rFonts w:ascii="Times New Roman" w:hAnsi="Times New Roman"/>
          <w:sz w:val="26"/>
          <w:szCs w:val="26"/>
        </w:rPr>
        <w:t xml:space="preserve"> музыкантов: капельмейстера Дж.Альбертини, скрипача Дж.</w:t>
      </w:r>
      <w:r w:rsidR="004B3ACA" w:rsidRPr="003934C3">
        <w:rPr>
          <w:rFonts w:ascii="Times New Roman" w:hAnsi="Times New Roman"/>
          <w:sz w:val="26"/>
          <w:szCs w:val="26"/>
        </w:rPr>
        <w:t>Константину,</w:t>
      </w:r>
      <w:r>
        <w:rPr>
          <w:rFonts w:ascii="Times New Roman" w:hAnsi="Times New Roman"/>
          <w:sz w:val="26"/>
          <w:szCs w:val="26"/>
        </w:rPr>
        <w:t xml:space="preserve"> виолончелиста Я.Фляйшмана.</w:t>
      </w:r>
    </w:p>
    <w:p w:rsidR="004B3ACA" w:rsidRPr="003934C3" w:rsidRDefault="004B3ACA" w:rsidP="009A2427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3934C3">
        <w:rPr>
          <w:rFonts w:ascii="Times New Roman" w:hAnsi="Times New Roman"/>
          <w:sz w:val="26"/>
          <w:szCs w:val="26"/>
        </w:rPr>
        <w:t>«Севе</w:t>
      </w:r>
      <w:r w:rsidR="008F7788">
        <w:rPr>
          <w:rFonts w:ascii="Times New Roman" w:hAnsi="Times New Roman"/>
          <w:sz w:val="26"/>
          <w:szCs w:val="26"/>
        </w:rPr>
        <w:t>рными Афинами» называли имение _____________________ </w:t>
      </w:r>
      <w:r w:rsidRPr="003934C3">
        <w:rPr>
          <w:rFonts w:ascii="Times New Roman" w:hAnsi="Times New Roman"/>
          <w:b/>
          <w:sz w:val="26"/>
          <w:szCs w:val="26"/>
        </w:rPr>
        <w:t>[12]</w:t>
      </w:r>
      <w:r w:rsidRPr="003934C3">
        <w:rPr>
          <w:rFonts w:ascii="Times New Roman" w:hAnsi="Times New Roman"/>
          <w:sz w:val="26"/>
          <w:szCs w:val="26"/>
        </w:rPr>
        <w:t xml:space="preserve"> </w:t>
      </w:r>
      <w:r w:rsidR="006A43F6" w:rsidRPr="003934C3">
        <w:rPr>
          <w:rFonts w:ascii="Times New Roman" w:hAnsi="Times New Roman"/>
          <w:sz w:val="26"/>
          <w:szCs w:val="26"/>
        </w:rPr>
        <w:t xml:space="preserve">Михала Клеофаса Огинского – </w:t>
      </w:r>
      <w:r w:rsidRPr="003934C3">
        <w:rPr>
          <w:rFonts w:ascii="Times New Roman" w:hAnsi="Times New Roman"/>
          <w:sz w:val="26"/>
          <w:szCs w:val="26"/>
        </w:rPr>
        <w:t>автора знаменитого полонеза</w:t>
      </w:r>
      <w:r w:rsidR="008F7788">
        <w:rPr>
          <w:rFonts w:ascii="Times New Roman" w:hAnsi="Times New Roman"/>
          <w:sz w:val="26"/>
          <w:szCs w:val="26"/>
        </w:rPr>
        <w:t xml:space="preserve"> ______________________ </w:t>
      </w:r>
      <w:r w:rsidR="006A43F6" w:rsidRPr="003934C3">
        <w:rPr>
          <w:rFonts w:ascii="Times New Roman" w:hAnsi="Times New Roman"/>
          <w:sz w:val="26"/>
          <w:szCs w:val="26"/>
        </w:rPr>
        <w:t>[</w:t>
      </w:r>
      <w:r w:rsidR="006A43F6" w:rsidRPr="003934C3">
        <w:rPr>
          <w:rFonts w:ascii="Times New Roman" w:hAnsi="Times New Roman"/>
          <w:b/>
          <w:sz w:val="26"/>
          <w:szCs w:val="26"/>
        </w:rPr>
        <w:t>13</w:t>
      </w:r>
      <w:r w:rsidR="006A43F6" w:rsidRPr="003934C3">
        <w:rPr>
          <w:rFonts w:ascii="Times New Roman" w:hAnsi="Times New Roman"/>
          <w:sz w:val="26"/>
          <w:szCs w:val="26"/>
        </w:rPr>
        <w:t>].</w:t>
      </w:r>
    </w:p>
    <w:p w:rsidR="006A43F6" w:rsidRDefault="003934C3" w:rsidP="009A2427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С середины XVIII</w:t>
      </w:r>
      <w:r w:rsidR="006A43F6" w:rsidRPr="003934C3">
        <w:rPr>
          <w:rFonts w:ascii="Times New Roman" w:hAnsi="Times New Roman"/>
          <w:sz w:val="26"/>
          <w:szCs w:val="26"/>
        </w:rPr>
        <w:t>в. любительские актерские труппы в частных владениях магнатов превращаются в профессиональные крепостные театры. Среди театров можно выделить Несвижский те</w:t>
      </w:r>
      <w:r w:rsidR="008F7788">
        <w:rPr>
          <w:rFonts w:ascii="Times New Roman" w:hAnsi="Times New Roman"/>
          <w:sz w:val="26"/>
          <w:szCs w:val="26"/>
        </w:rPr>
        <w:t>атр, пьесы для которого писала _____________________ </w:t>
      </w:r>
      <w:r w:rsidR="006A43F6" w:rsidRPr="003934C3">
        <w:rPr>
          <w:rFonts w:ascii="Times New Roman" w:hAnsi="Times New Roman"/>
          <w:sz w:val="26"/>
          <w:szCs w:val="26"/>
        </w:rPr>
        <w:t>[</w:t>
      </w:r>
      <w:r w:rsidR="006A43F6" w:rsidRPr="003934C3">
        <w:rPr>
          <w:rFonts w:ascii="Times New Roman" w:hAnsi="Times New Roman"/>
          <w:b/>
          <w:sz w:val="26"/>
          <w:szCs w:val="26"/>
        </w:rPr>
        <w:t>14</w:t>
      </w:r>
      <w:r w:rsidR="006A43F6" w:rsidRPr="003934C3">
        <w:rPr>
          <w:rFonts w:ascii="Times New Roman" w:hAnsi="Times New Roman"/>
          <w:sz w:val="26"/>
          <w:szCs w:val="26"/>
        </w:rPr>
        <w:t xml:space="preserve">]. Европейскую славу приобрёл Слонимский </w:t>
      </w:r>
      <w:r w:rsidR="008F7788">
        <w:rPr>
          <w:rFonts w:ascii="Times New Roman" w:hAnsi="Times New Roman"/>
          <w:sz w:val="26"/>
          <w:szCs w:val="26"/>
        </w:rPr>
        <w:t>театр, создателем которого был ___________________ </w:t>
      </w:r>
      <w:r w:rsidR="006A43F6" w:rsidRPr="003934C3">
        <w:rPr>
          <w:rFonts w:ascii="Times New Roman" w:hAnsi="Times New Roman"/>
          <w:sz w:val="26"/>
          <w:szCs w:val="26"/>
        </w:rPr>
        <w:t>[</w:t>
      </w:r>
      <w:r w:rsidR="006A43F6" w:rsidRPr="003934C3">
        <w:rPr>
          <w:rFonts w:ascii="Times New Roman" w:hAnsi="Times New Roman"/>
          <w:b/>
          <w:sz w:val="26"/>
          <w:szCs w:val="26"/>
        </w:rPr>
        <w:t>15</w:t>
      </w:r>
      <w:r w:rsidR="006A43F6" w:rsidRPr="003934C3">
        <w:rPr>
          <w:rFonts w:ascii="Times New Roman" w:hAnsi="Times New Roman"/>
          <w:sz w:val="26"/>
          <w:szCs w:val="26"/>
        </w:rPr>
        <w:t xml:space="preserve">]. Кроме Несвижа и Слонима </w:t>
      </w:r>
      <w:r w:rsidR="009E0ECE" w:rsidRPr="003934C3">
        <w:rPr>
          <w:rFonts w:ascii="Times New Roman" w:hAnsi="Times New Roman"/>
          <w:sz w:val="26"/>
          <w:szCs w:val="26"/>
        </w:rPr>
        <w:t>действовал</w:t>
      </w:r>
      <w:r w:rsidR="006A43F6" w:rsidRPr="003934C3">
        <w:rPr>
          <w:rFonts w:ascii="Times New Roman" w:hAnsi="Times New Roman"/>
          <w:sz w:val="26"/>
          <w:szCs w:val="26"/>
        </w:rPr>
        <w:t xml:space="preserve"> крепостн</w:t>
      </w:r>
      <w:r w:rsidR="009E0ECE" w:rsidRPr="003934C3">
        <w:rPr>
          <w:rFonts w:ascii="Times New Roman" w:hAnsi="Times New Roman"/>
          <w:sz w:val="26"/>
          <w:szCs w:val="26"/>
        </w:rPr>
        <w:t>ой</w:t>
      </w:r>
      <w:r w:rsidR="006A43F6" w:rsidRPr="003934C3">
        <w:rPr>
          <w:rFonts w:ascii="Times New Roman" w:hAnsi="Times New Roman"/>
          <w:sz w:val="26"/>
          <w:szCs w:val="26"/>
        </w:rPr>
        <w:t xml:space="preserve"> теа</w:t>
      </w:r>
      <w:r w:rsidR="009E0ECE" w:rsidRPr="003934C3">
        <w:rPr>
          <w:rFonts w:ascii="Times New Roman" w:hAnsi="Times New Roman"/>
          <w:sz w:val="26"/>
          <w:szCs w:val="26"/>
        </w:rPr>
        <w:t>тр</w:t>
      </w:r>
      <w:r w:rsidR="006A43F6" w:rsidRPr="003934C3">
        <w:rPr>
          <w:rFonts w:ascii="Times New Roman" w:hAnsi="Times New Roman"/>
          <w:sz w:val="26"/>
          <w:szCs w:val="26"/>
        </w:rPr>
        <w:t xml:space="preserve"> Тизенгауза</w:t>
      </w:r>
      <w:r w:rsidR="008F7788">
        <w:rPr>
          <w:rFonts w:ascii="Times New Roman" w:hAnsi="Times New Roman"/>
          <w:sz w:val="26"/>
          <w:szCs w:val="26"/>
        </w:rPr>
        <w:t xml:space="preserve"> в городе ____________________ </w:t>
      </w:r>
      <w:r w:rsidR="009E0ECE" w:rsidRPr="003934C3">
        <w:rPr>
          <w:rFonts w:ascii="Times New Roman" w:hAnsi="Times New Roman"/>
          <w:sz w:val="26"/>
          <w:szCs w:val="26"/>
        </w:rPr>
        <w:t>[</w:t>
      </w:r>
      <w:r w:rsidR="009E0ECE" w:rsidRPr="003934C3">
        <w:rPr>
          <w:rFonts w:ascii="Times New Roman" w:hAnsi="Times New Roman"/>
          <w:b/>
          <w:sz w:val="26"/>
          <w:szCs w:val="26"/>
        </w:rPr>
        <w:t>16</w:t>
      </w:r>
      <w:r w:rsidR="009E0ECE" w:rsidRPr="003934C3">
        <w:rPr>
          <w:rFonts w:ascii="Times New Roman" w:hAnsi="Times New Roman"/>
          <w:sz w:val="26"/>
          <w:szCs w:val="26"/>
        </w:rPr>
        <w:t>]</w:t>
      </w:r>
      <w:r w:rsidR="006A43F6" w:rsidRPr="003934C3">
        <w:rPr>
          <w:rFonts w:ascii="Times New Roman" w:hAnsi="Times New Roman"/>
          <w:sz w:val="26"/>
          <w:szCs w:val="26"/>
        </w:rPr>
        <w:t xml:space="preserve">, </w:t>
      </w:r>
      <w:r w:rsidR="008F7788">
        <w:rPr>
          <w:rFonts w:ascii="Times New Roman" w:hAnsi="Times New Roman"/>
          <w:sz w:val="26"/>
          <w:szCs w:val="26"/>
        </w:rPr>
        <w:t>театр Сапег в ____________________ </w:t>
      </w:r>
      <w:r w:rsidR="009E0ECE" w:rsidRPr="003934C3">
        <w:rPr>
          <w:rFonts w:ascii="Times New Roman" w:hAnsi="Times New Roman"/>
          <w:sz w:val="26"/>
          <w:szCs w:val="26"/>
        </w:rPr>
        <w:t>[</w:t>
      </w:r>
      <w:r w:rsidR="009E0ECE" w:rsidRPr="003934C3">
        <w:rPr>
          <w:rFonts w:ascii="Times New Roman" w:hAnsi="Times New Roman"/>
          <w:b/>
          <w:sz w:val="26"/>
          <w:szCs w:val="26"/>
        </w:rPr>
        <w:t>17</w:t>
      </w:r>
      <w:r w:rsidR="008F7788">
        <w:rPr>
          <w:rFonts w:ascii="Times New Roman" w:hAnsi="Times New Roman"/>
          <w:sz w:val="26"/>
          <w:szCs w:val="26"/>
        </w:rPr>
        <w:t>], театр ____________________ </w:t>
      </w:r>
      <w:r w:rsidR="009E0ECE" w:rsidRPr="003934C3">
        <w:rPr>
          <w:rFonts w:ascii="Times New Roman" w:hAnsi="Times New Roman"/>
          <w:sz w:val="26"/>
          <w:szCs w:val="26"/>
        </w:rPr>
        <w:t>[</w:t>
      </w:r>
      <w:r w:rsidR="009E0ECE" w:rsidRPr="003934C3">
        <w:rPr>
          <w:rFonts w:ascii="Times New Roman" w:hAnsi="Times New Roman"/>
          <w:b/>
          <w:sz w:val="26"/>
          <w:szCs w:val="26"/>
        </w:rPr>
        <w:t>18</w:t>
      </w:r>
      <w:r w:rsidR="009E0ECE" w:rsidRPr="003934C3">
        <w:rPr>
          <w:rFonts w:ascii="Times New Roman" w:hAnsi="Times New Roman"/>
          <w:sz w:val="26"/>
          <w:szCs w:val="26"/>
        </w:rPr>
        <w:t>] в Свислочи.</w:t>
      </w:r>
    </w:p>
    <w:p w:rsidR="007A1607" w:rsidRPr="003934C3" w:rsidRDefault="007A1607" w:rsidP="003934C3">
      <w:pPr>
        <w:spacing w:after="0" w:line="100" w:lineRule="exact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1518D7" w:rsidRPr="003934C3" w:rsidRDefault="006435FB" w:rsidP="007A1607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  <w:r w:rsidRPr="003934C3">
        <w:rPr>
          <w:rFonts w:ascii="Times New Roman" w:hAnsi="Times New Roman"/>
          <w:b/>
          <w:sz w:val="26"/>
          <w:szCs w:val="26"/>
          <w:lang w:val="en-US"/>
        </w:rPr>
        <w:t>III</w:t>
      </w:r>
      <w:r w:rsidRPr="003934C3">
        <w:rPr>
          <w:rFonts w:ascii="Times New Roman" w:hAnsi="Times New Roman"/>
          <w:b/>
          <w:sz w:val="26"/>
          <w:szCs w:val="26"/>
        </w:rPr>
        <w:t>.</w:t>
      </w:r>
      <w:r w:rsidR="003934C3">
        <w:rPr>
          <w:rFonts w:ascii="Times New Roman" w:hAnsi="Times New Roman"/>
          <w:b/>
          <w:sz w:val="26"/>
          <w:szCs w:val="26"/>
        </w:rPr>
        <w:t> </w:t>
      </w:r>
      <w:r w:rsidR="003B35E1">
        <w:rPr>
          <w:rFonts w:ascii="Times New Roman" w:hAnsi="Times New Roman"/>
          <w:b/>
          <w:sz w:val="26"/>
          <w:szCs w:val="26"/>
        </w:rPr>
        <w:t>Выполните задания</w:t>
      </w:r>
      <w:r w:rsidR="00DE6025" w:rsidRPr="003934C3">
        <w:rPr>
          <w:rFonts w:ascii="Times New Roman" w:hAnsi="Times New Roman"/>
          <w:b/>
          <w:sz w:val="26"/>
          <w:szCs w:val="26"/>
        </w:rPr>
        <w:t xml:space="preserve"> «Войны и сражения </w:t>
      </w:r>
      <w:r w:rsidR="00DE6025" w:rsidRPr="003934C3">
        <w:rPr>
          <w:rFonts w:ascii="Times New Roman" w:hAnsi="Times New Roman"/>
          <w:b/>
          <w:sz w:val="26"/>
          <w:szCs w:val="26"/>
          <w:lang w:val="en-US"/>
        </w:rPr>
        <w:t>XVIII</w:t>
      </w:r>
      <w:r w:rsidR="003934C3">
        <w:rPr>
          <w:rFonts w:ascii="Times New Roman" w:hAnsi="Times New Roman"/>
          <w:b/>
          <w:sz w:val="26"/>
          <w:szCs w:val="26"/>
        </w:rPr>
        <w:t>–</w:t>
      </w:r>
      <w:r w:rsidR="00500D41" w:rsidRPr="003934C3">
        <w:rPr>
          <w:rFonts w:ascii="Times New Roman" w:hAnsi="Times New Roman"/>
          <w:b/>
          <w:sz w:val="26"/>
          <w:szCs w:val="26"/>
        </w:rPr>
        <w:t xml:space="preserve">начала </w:t>
      </w:r>
      <w:r w:rsidR="00500D41" w:rsidRPr="003934C3">
        <w:rPr>
          <w:rFonts w:ascii="Times New Roman" w:hAnsi="Times New Roman"/>
          <w:b/>
          <w:sz w:val="26"/>
          <w:szCs w:val="26"/>
          <w:lang w:val="en-US"/>
        </w:rPr>
        <w:t>X</w:t>
      </w:r>
      <w:r w:rsidR="00DE6025" w:rsidRPr="003934C3">
        <w:rPr>
          <w:rFonts w:ascii="Times New Roman" w:hAnsi="Times New Roman"/>
          <w:b/>
          <w:sz w:val="26"/>
          <w:szCs w:val="26"/>
          <w:lang w:val="en-US"/>
        </w:rPr>
        <w:t>X</w:t>
      </w:r>
      <w:r w:rsidR="00DE6025" w:rsidRPr="003934C3">
        <w:rPr>
          <w:rFonts w:ascii="Times New Roman" w:hAnsi="Times New Roman"/>
          <w:b/>
          <w:sz w:val="26"/>
          <w:szCs w:val="26"/>
        </w:rPr>
        <w:t>вв.»</w:t>
      </w:r>
      <w:r w:rsidR="006327A8">
        <w:rPr>
          <w:rFonts w:ascii="Times New Roman" w:hAnsi="Times New Roman"/>
          <w:b/>
          <w:sz w:val="26"/>
          <w:szCs w:val="26"/>
        </w:rPr>
        <w:t>:</w:t>
      </w:r>
    </w:p>
    <w:p w:rsidR="006E5C47" w:rsidRDefault="006327A8" w:rsidP="006327A8">
      <w:pPr>
        <w:spacing w:after="0" w:line="240" w:lineRule="exact"/>
        <w:jc w:val="both"/>
        <w:rPr>
          <w:rFonts w:ascii="Times New Roman" w:hAnsi="Times New Roman"/>
          <w:i/>
          <w:sz w:val="26"/>
          <w:szCs w:val="26"/>
        </w:rPr>
      </w:pPr>
      <w:r>
        <w:rPr>
          <w:rFonts w:ascii="Times New Roman" w:hAnsi="Times New Roman"/>
          <w:i/>
          <w:sz w:val="26"/>
          <w:szCs w:val="26"/>
        </w:rPr>
        <w:t>Часть А. </w:t>
      </w:r>
      <w:r w:rsidR="00DE6025" w:rsidRPr="003934C3">
        <w:rPr>
          <w:rFonts w:ascii="Times New Roman" w:hAnsi="Times New Roman"/>
          <w:i/>
          <w:sz w:val="26"/>
          <w:szCs w:val="26"/>
        </w:rPr>
        <w:t xml:space="preserve">Распределите </w:t>
      </w:r>
      <w:r w:rsidR="003B35E1">
        <w:rPr>
          <w:rFonts w:ascii="Times New Roman" w:hAnsi="Times New Roman"/>
          <w:i/>
          <w:sz w:val="26"/>
          <w:szCs w:val="26"/>
        </w:rPr>
        <w:t>номера битв</w:t>
      </w:r>
      <w:r>
        <w:rPr>
          <w:rFonts w:ascii="Times New Roman" w:hAnsi="Times New Roman"/>
          <w:i/>
          <w:sz w:val="26"/>
          <w:szCs w:val="26"/>
        </w:rPr>
        <w:t xml:space="preserve"> (сражени</w:t>
      </w:r>
      <w:r w:rsidR="003B35E1">
        <w:rPr>
          <w:rFonts w:ascii="Times New Roman" w:hAnsi="Times New Roman"/>
          <w:i/>
          <w:sz w:val="26"/>
          <w:szCs w:val="26"/>
        </w:rPr>
        <w:t>й</w:t>
      </w:r>
      <w:r>
        <w:rPr>
          <w:rFonts w:ascii="Times New Roman" w:hAnsi="Times New Roman"/>
          <w:i/>
          <w:sz w:val="26"/>
          <w:szCs w:val="26"/>
        </w:rPr>
        <w:t>)</w:t>
      </w:r>
      <w:r w:rsidR="00DE6025" w:rsidRPr="003934C3">
        <w:rPr>
          <w:rFonts w:ascii="Times New Roman" w:hAnsi="Times New Roman"/>
          <w:i/>
          <w:sz w:val="26"/>
          <w:szCs w:val="26"/>
        </w:rPr>
        <w:t>, представленны</w:t>
      </w:r>
      <w:r w:rsidR="003B35E1">
        <w:rPr>
          <w:rFonts w:ascii="Times New Roman" w:hAnsi="Times New Roman"/>
          <w:i/>
          <w:sz w:val="26"/>
          <w:szCs w:val="26"/>
        </w:rPr>
        <w:t>х</w:t>
      </w:r>
      <w:r w:rsidR="00DE6025" w:rsidRPr="003934C3">
        <w:rPr>
          <w:rFonts w:ascii="Times New Roman" w:hAnsi="Times New Roman"/>
          <w:i/>
          <w:sz w:val="26"/>
          <w:szCs w:val="26"/>
        </w:rPr>
        <w:t xml:space="preserve"> в списке, в соответствующие </w:t>
      </w:r>
      <w:r>
        <w:rPr>
          <w:rFonts w:ascii="Times New Roman" w:hAnsi="Times New Roman"/>
          <w:i/>
          <w:sz w:val="26"/>
          <w:szCs w:val="26"/>
        </w:rPr>
        <w:t xml:space="preserve">строки </w:t>
      </w:r>
      <w:r w:rsidR="006E5C47">
        <w:rPr>
          <w:rFonts w:ascii="Times New Roman" w:hAnsi="Times New Roman"/>
          <w:i/>
          <w:sz w:val="26"/>
          <w:szCs w:val="26"/>
        </w:rPr>
        <w:t>таблицы №1</w:t>
      </w:r>
      <w:r>
        <w:rPr>
          <w:rFonts w:ascii="Times New Roman" w:hAnsi="Times New Roman"/>
          <w:i/>
          <w:sz w:val="26"/>
          <w:szCs w:val="26"/>
        </w:rPr>
        <w:t xml:space="preserve">. </w:t>
      </w:r>
      <w:r w:rsidR="003B35E1">
        <w:rPr>
          <w:rFonts w:ascii="Times New Roman" w:hAnsi="Times New Roman"/>
          <w:i/>
          <w:sz w:val="26"/>
          <w:szCs w:val="26"/>
        </w:rPr>
        <w:t xml:space="preserve">Номера </w:t>
      </w:r>
      <w:r>
        <w:rPr>
          <w:rFonts w:ascii="Times New Roman" w:hAnsi="Times New Roman"/>
          <w:i/>
          <w:sz w:val="26"/>
          <w:szCs w:val="26"/>
        </w:rPr>
        <w:t>«</w:t>
      </w:r>
      <w:r w:rsidR="003B35E1">
        <w:rPr>
          <w:rFonts w:ascii="Times New Roman" w:hAnsi="Times New Roman"/>
          <w:i/>
          <w:sz w:val="26"/>
          <w:szCs w:val="26"/>
        </w:rPr>
        <w:t>л</w:t>
      </w:r>
      <w:r w:rsidR="001518D7" w:rsidRPr="003934C3">
        <w:rPr>
          <w:rFonts w:ascii="Times New Roman" w:hAnsi="Times New Roman"/>
          <w:i/>
          <w:sz w:val="26"/>
          <w:szCs w:val="26"/>
        </w:rPr>
        <w:t>ишни</w:t>
      </w:r>
      <w:r w:rsidR="003B35E1">
        <w:rPr>
          <w:rFonts w:ascii="Times New Roman" w:hAnsi="Times New Roman"/>
          <w:i/>
          <w:sz w:val="26"/>
          <w:szCs w:val="26"/>
        </w:rPr>
        <w:t>х</w:t>
      </w:r>
      <w:r w:rsidR="001518D7" w:rsidRPr="003934C3">
        <w:rPr>
          <w:rFonts w:ascii="Times New Roman" w:hAnsi="Times New Roman"/>
          <w:i/>
          <w:sz w:val="26"/>
          <w:szCs w:val="26"/>
        </w:rPr>
        <w:t>»</w:t>
      </w:r>
      <w:r w:rsidR="003B35E1">
        <w:rPr>
          <w:rFonts w:ascii="Times New Roman" w:hAnsi="Times New Roman"/>
          <w:i/>
          <w:sz w:val="26"/>
          <w:szCs w:val="26"/>
        </w:rPr>
        <w:t xml:space="preserve"> битв</w:t>
      </w:r>
      <w:r>
        <w:rPr>
          <w:rFonts w:ascii="Times New Roman" w:hAnsi="Times New Roman"/>
          <w:i/>
          <w:sz w:val="26"/>
          <w:szCs w:val="26"/>
        </w:rPr>
        <w:t xml:space="preserve"> (сражени</w:t>
      </w:r>
      <w:r w:rsidR="003B35E1">
        <w:rPr>
          <w:rFonts w:ascii="Times New Roman" w:hAnsi="Times New Roman"/>
          <w:i/>
          <w:sz w:val="26"/>
          <w:szCs w:val="26"/>
        </w:rPr>
        <w:t>й</w:t>
      </w:r>
      <w:r>
        <w:rPr>
          <w:rFonts w:ascii="Times New Roman" w:hAnsi="Times New Roman"/>
          <w:i/>
          <w:sz w:val="26"/>
          <w:szCs w:val="26"/>
        </w:rPr>
        <w:t xml:space="preserve">), запишите </w:t>
      </w:r>
      <w:r w:rsidR="0047027E" w:rsidRPr="003934C3">
        <w:rPr>
          <w:rFonts w:ascii="Times New Roman" w:hAnsi="Times New Roman"/>
          <w:i/>
          <w:sz w:val="26"/>
          <w:szCs w:val="26"/>
        </w:rPr>
        <w:t xml:space="preserve">в </w:t>
      </w:r>
      <w:r w:rsidR="006E5C47">
        <w:rPr>
          <w:rFonts w:ascii="Times New Roman" w:hAnsi="Times New Roman"/>
          <w:i/>
          <w:sz w:val="26"/>
          <w:szCs w:val="26"/>
        </w:rPr>
        <w:t xml:space="preserve">таблицу №2 </w:t>
      </w:r>
      <w:r w:rsidR="0047027E" w:rsidRPr="003934C3">
        <w:rPr>
          <w:rFonts w:ascii="Times New Roman" w:hAnsi="Times New Roman"/>
          <w:i/>
          <w:sz w:val="26"/>
          <w:szCs w:val="26"/>
        </w:rPr>
        <w:t>и определите название войн, в ходе кото</w:t>
      </w:r>
      <w:r w:rsidR="006E5C47">
        <w:rPr>
          <w:rFonts w:ascii="Times New Roman" w:hAnsi="Times New Roman"/>
          <w:i/>
          <w:sz w:val="26"/>
          <w:szCs w:val="26"/>
        </w:rPr>
        <w:t>рых они состоялись.</w:t>
      </w:r>
    </w:p>
    <w:p w:rsidR="006E5C47" w:rsidRPr="003934C3" w:rsidRDefault="006E5C47" w:rsidP="006E5C47">
      <w:pPr>
        <w:spacing w:after="0" w:line="100" w:lineRule="exact"/>
        <w:jc w:val="both"/>
        <w:rPr>
          <w:rFonts w:ascii="Times New Roman" w:hAnsi="Times New Roman"/>
          <w:i/>
          <w:sz w:val="26"/>
          <w:szCs w:val="26"/>
        </w:rPr>
      </w:pPr>
    </w:p>
    <w:tbl>
      <w:tblPr>
        <w:tblStyle w:val="a3"/>
        <w:tblW w:w="107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94"/>
        <w:gridCol w:w="3298"/>
        <w:gridCol w:w="3648"/>
      </w:tblGrid>
      <w:tr w:rsidR="006E5C47" w:rsidTr="00C369B4">
        <w:tc>
          <w:tcPr>
            <w:tcW w:w="3794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Синопское сражение;</w:t>
            </w:r>
          </w:p>
        </w:tc>
        <w:tc>
          <w:tcPr>
            <w:tcW w:w="329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под Аустерлицем;</w:t>
            </w:r>
          </w:p>
        </w:tc>
        <w:tc>
          <w:tcPr>
            <w:tcW w:w="364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3.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Ютландское сражение;</w:t>
            </w:r>
          </w:p>
        </w:tc>
      </w:tr>
      <w:tr w:rsidR="006E5C47" w:rsidTr="00C369B4">
        <w:tc>
          <w:tcPr>
            <w:tcW w:w="3794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4.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при Головчине;</w:t>
            </w:r>
          </w:p>
        </w:tc>
        <w:tc>
          <w:tcPr>
            <w:tcW w:w="329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5.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под Ваграмом;</w:t>
            </w:r>
          </w:p>
        </w:tc>
        <w:tc>
          <w:tcPr>
            <w:tcW w:w="364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6.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при Саратоге;</w:t>
            </w:r>
          </w:p>
        </w:tc>
      </w:tr>
      <w:tr w:rsidR="006E5C47" w:rsidTr="00C369B4">
        <w:tc>
          <w:tcPr>
            <w:tcW w:w="3794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7.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Кунерсдорфское сражение;</w:t>
            </w:r>
          </w:p>
        </w:tc>
        <w:tc>
          <w:tcPr>
            <w:tcW w:w="329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8.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Сражение при Гренгаме;</w:t>
            </w:r>
          </w:p>
        </w:tc>
        <w:tc>
          <w:tcPr>
            <w:tcW w:w="364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9.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Сарыкамышское сражение;</w:t>
            </w:r>
          </w:p>
        </w:tc>
      </w:tr>
      <w:tr w:rsidR="006E5C47" w:rsidTr="00C369B4">
        <w:tc>
          <w:tcPr>
            <w:tcW w:w="3794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10.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при Адуа;</w:t>
            </w:r>
          </w:p>
        </w:tc>
        <w:tc>
          <w:tcPr>
            <w:tcW w:w="329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11.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Сражение на Альме;</w:t>
            </w:r>
          </w:p>
        </w:tc>
        <w:tc>
          <w:tcPr>
            <w:tcW w:w="364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12.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на Марне;</w:t>
            </w:r>
          </w:p>
        </w:tc>
      </w:tr>
      <w:tr w:rsidR="006E5C47" w:rsidTr="00C369B4">
        <w:tc>
          <w:tcPr>
            <w:tcW w:w="3794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13.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Сражение при Цорндорфе;</w:t>
            </w:r>
          </w:p>
        </w:tc>
        <w:tc>
          <w:tcPr>
            <w:tcW w:w="329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14.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Полтавская битва;</w:t>
            </w:r>
          </w:p>
        </w:tc>
        <w:tc>
          <w:tcPr>
            <w:tcW w:w="364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15.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Чесменское сражение;</w:t>
            </w:r>
          </w:p>
        </w:tc>
      </w:tr>
      <w:tr w:rsidR="006E5C47" w:rsidTr="00C369B4">
        <w:tc>
          <w:tcPr>
            <w:tcW w:w="3794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16.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при Прейсиш-Эйлау;</w:t>
            </w:r>
          </w:p>
        </w:tc>
        <w:tc>
          <w:tcPr>
            <w:tcW w:w="329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17.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на Сомме;</w:t>
            </w:r>
          </w:p>
        </w:tc>
        <w:tc>
          <w:tcPr>
            <w:tcW w:w="364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18.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при Ватерлоо;</w:t>
            </w:r>
          </w:p>
        </w:tc>
      </w:tr>
      <w:tr w:rsidR="006E5C47" w:rsidTr="00C369B4">
        <w:tc>
          <w:tcPr>
            <w:tcW w:w="3794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19.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Балаклавское сражение;</w:t>
            </w:r>
          </w:p>
        </w:tc>
        <w:tc>
          <w:tcPr>
            <w:tcW w:w="329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20.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при Печоре;</w:t>
            </w:r>
          </w:p>
        </w:tc>
        <w:tc>
          <w:tcPr>
            <w:tcW w:w="364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21.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Мукденское сражение;</w:t>
            </w:r>
          </w:p>
        </w:tc>
      </w:tr>
      <w:tr w:rsidR="006E5C47" w:rsidTr="00C369B4">
        <w:tc>
          <w:tcPr>
            <w:tcW w:w="3794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22.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при Леснои;</w:t>
            </w:r>
          </w:p>
        </w:tc>
        <w:tc>
          <w:tcPr>
            <w:tcW w:w="329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23. 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при Лейтене;</w:t>
            </w:r>
          </w:p>
        </w:tc>
        <w:tc>
          <w:tcPr>
            <w:tcW w:w="364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24.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Трафальгарское сражение;</w:t>
            </w:r>
          </w:p>
        </w:tc>
      </w:tr>
      <w:tr w:rsidR="006E5C47" w:rsidTr="00C369B4">
        <w:tc>
          <w:tcPr>
            <w:tcW w:w="3794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25.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при Танненберге;</w:t>
            </w:r>
          </w:p>
        </w:tc>
        <w:tc>
          <w:tcPr>
            <w:tcW w:w="329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26.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под Лейпцигом;</w:t>
            </w:r>
          </w:p>
        </w:tc>
        <w:tc>
          <w:tcPr>
            <w:tcW w:w="364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27.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при Росбахе;</w:t>
            </w:r>
          </w:p>
        </w:tc>
      </w:tr>
      <w:tr w:rsidR="006E5C47" w:rsidTr="00C369B4">
        <w:tc>
          <w:tcPr>
            <w:tcW w:w="3794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28.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при Седане;</w:t>
            </w:r>
          </w:p>
        </w:tc>
        <w:tc>
          <w:tcPr>
            <w:tcW w:w="329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29.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при Ипре;</w:t>
            </w:r>
          </w:p>
        </w:tc>
        <w:tc>
          <w:tcPr>
            <w:tcW w:w="3648" w:type="dxa"/>
          </w:tcPr>
          <w:p w:rsidR="006E5C47" w:rsidRDefault="006E5C47" w:rsidP="00C369B4">
            <w:pPr>
              <w:spacing w:after="0" w:line="240" w:lineRule="exact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30.</w:t>
            </w:r>
            <w:r>
              <w:rPr>
                <w:rFonts w:ascii="Times New Roman" w:hAnsi="Times New Roman"/>
                <w:sz w:val="26"/>
                <w:szCs w:val="26"/>
              </w:rPr>
              <w:t>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Битва при Нарве.</w:t>
            </w:r>
          </w:p>
        </w:tc>
      </w:tr>
    </w:tbl>
    <w:p w:rsidR="00DE6025" w:rsidRPr="003934C3" w:rsidRDefault="00DE6025" w:rsidP="006327A8">
      <w:pPr>
        <w:spacing w:after="0" w:line="100" w:lineRule="exact"/>
        <w:jc w:val="both"/>
        <w:rPr>
          <w:rFonts w:ascii="Times New Roman" w:hAnsi="Times New Roman"/>
          <w:i/>
          <w:sz w:val="26"/>
          <w:szCs w:val="26"/>
        </w:rPr>
      </w:pPr>
    </w:p>
    <w:p w:rsidR="00500D41" w:rsidRPr="00DF7FB7" w:rsidRDefault="001518D7" w:rsidP="001518D7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DF7FB7">
        <w:rPr>
          <w:rFonts w:ascii="Times New Roman" w:hAnsi="Times New Roman"/>
          <w:sz w:val="26"/>
          <w:szCs w:val="26"/>
        </w:rPr>
        <w:t xml:space="preserve">Таблица </w:t>
      </w:r>
      <w:r w:rsidR="006327A8" w:rsidRPr="00DF7FB7">
        <w:rPr>
          <w:rFonts w:ascii="Times New Roman" w:hAnsi="Times New Roman"/>
          <w:sz w:val="26"/>
          <w:szCs w:val="26"/>
        </w:rPr>
        <w:t>№</w:t>
      </w:r>
      <w:r w:rsidRPr="00DF7FB7">
        <w:rPr>
          <w:rFonts w:ascii="Times New Roman" w:hAnsi="Times New Roman"/>
          <w:sz w:val="26"/>
          <w:szCs w:val="26"/>
        </w:rPr>
        <w:t>1</w:t>
      </w:r>
    </w:p>
    <w:tbl>
      <w:tblPr>
        <w:tblStyle w:val="a3"/>
        <w:tblW w:w="1034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835"/>
        <w:gridCol w:w="7513"/>
      </w:tblGrid>
      <w:tr w:rsidR="00DE6025" w:rsidRPr="00DF7FB7" w:rsidTr="00567C7D">
        <w:tc>
          <w:tcPr>
            <w:tcW w:w="2835" w:type="dxa"/>
          </w:tcPr>
          <w:p w:rsidR="00DE6025" w:rsidRPr="00DF7FB7" w:rsidRDefault="00DE6025" w:rsidP="00DE602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F7FB7">
              <w:rPr>
                <w:rFonts w:ascii="Times New Roman" w:hAnsi="Times New Roman"/>
                <w:sz w:val="26"/>
                <w:szCs w:val="26"/>
              </w:rPr>
              <w:t>Войны</w:t>
            </w:r>
          </w:p>
        </w:tc>
        <w:tc>
          <w:tcPr>
            <w:tcW w:w="7513" w:type="dxa"/>
          </w:tcPr>
          <w:p w:rsidR="00DE6025" w:rsidRPr="00DF7FB7" w:rsidRDefault="00DE6025" w:rsidP="00DE602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F7FB7">
              <w:rPr>
                <w:rFonts w:ascii="Times New Roman" w:hAnsi="Times New Roman"/>
                <w:sz w:val="26"/>
                <w:szCs w:val="26"/>
              </w:rPr>
              <w:t>Сражения</w:t>
            </w:r>
          </w:p>
        </w:tc>
      </w:tr>
      <w:tr w:rsidR="00DE6025" w:rsidRPr="003934C3" w:rsidTr="00567C7D">
        <w:tc>
          <w:tcPr>
            <w:tcW w:w="2835" w:type="dxa"/>
          </w:tcPr>
          <w:p w:rsidR="00567C7D" w:rsidRDefault="00567C7D" w:rsidP="00567C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Северная война</w:t>
            </w:r>
          </w:p>
          <w:p w:rsidR="00DE6025" w:rsidRPr="003934C3" w:rsidRDefault="00567C7D" w:rsidP="00567C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(1700 – </w:t>
            </w:r>
            <w:r w:rsidR="00DE6025" w:rsidRPr="003934C3">
              <w:rPr>
                <w:rFonts w:ascii="Times New Roman" w:hAnsi="Times New Roman"/>
                <w:sz w:val="26"/>
                <w:szCs w:val="26"/>
              </w:rPr>
              <w:t>1721</w:t>
            </w:r>
            <w:r>
              <w:rPr>
                <w:rFonts w:ascii="Times New Roman" w:hAnsi="Times New Roman"/>
                <w:sz w:val="26"/>
                <w:szCs w:val="26"/>
              </w:rPr>
              <w:t>гг.</w:t>
            </w:r>
            <w:r w:rsidR="00DE6025" w:rsidRPr="003934C3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7513" w:type="dxa"/>
          </w:tcPr>
          <w:p w:rsidR="006435FB" w:rsidRDefault="006435FB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6435FB" w:rsidRPr="003934C3" w:rsidRDefault="006435FB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E6025" w:rsidRPr="003934C3" w:rsidTr="00567C7D">
        <w:tc>
          <w:tcPr>
            <w:tcW w:w="2835" w:type="dxa"/>
          </w:tcPr>
          <w:p w:rsidR="00567C7D" w:rsidRDefault="00567C7D" w:rsidP="00567C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Семилетняя война</w:t>
            </w:r>
          </w:p>
          <w:p w:rsidR="00DE6025" w:rsidRPr="003934C3" w:rsidRDefault="00567C7D" w:rsidP="00567C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(1756 – </w:t>
            </w:r>
            <w:r w:rsidR="00DE6025" w:rsidRPr="003934C3">
              <w:rPr>
                <w:rFonts w:ascii="Times New Roman" w:hAnsi="Times New Roman"/>
                <w:sz w:val="26"/>
                <w:szCs w:val="26"/>
              </w:rPr>
              <w:t>1763</w:t>
            </w:r>
            <w:r>
              <w:rPr>
                <w:rFonts w:ascii="Times New Roman" w:hAnsi="Times New Roman"/>
                <w:sz w:val="26"/>
                <w:szCs w:val="26"/>
              </w:rPr>
              <w:t>гг.</w:t>
            </w:r>
            <w:r w:rsidR="00DE6025" w:rsidRPr="003934C3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7513" w:type="dxa"/>
          </w:tcPr>
          <w:p w:rsidR="006435FB" w:rsidRPr="003934C3" w:rsidRDefault="006435FB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6435FB" w:rsidRPr="003934C3" w:rsidRDefault="006435FB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E6025" w:rsidRPr="003934C3" w:rsidTr="00567C7D">
        <w:tc>
          <w:tcPr>
            <w:tcW w:w="2835" w:type="dxa"/>
          </w:tcPr>
          <w:p w:rsidR="00567C7D" w:rsidRDefault="00DE6025" w:rsidP="00567C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lastRenderedPageBreak/>
              <w:t>Наполеоновские войны</w:t>
            </w:r>
          </w:p>
          <w:p w:rsidR="00DE6025" w:rsidRPr="003934C3" w:rsidRDefault="00567C7D" w:rsidP="00567C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(1799 – </w:t>
            </w:r>
            <w:r w:rsidR="00DE6025" w:rsidRPr="003934C3">
              <w:rPr>
                <w:rFonts w:ascii="Times New Roman" w:hAnsi="Times New Roman"/>
                <w:sz w:val="26"/>
                <w:szCs w:val="26"/>
              </w:rPr>
              <w:t>1815</w:t>
            </w:r>
            <w:r>
              <w:rPr>
                <w:rFonts w:ascii="Times New Roman" w:hAnsi="Times New Roman"/>
                <w:sz w:val="26"/>
                <w:szCs w:val="26"/>
              </w:rPr>
              <w:t>гг.</w:t>
            </w:r>
            <w:r w:rsidR="00DE6025" w:rsidRPr="003934C3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7513" w:type="dxa"/>
          </w:tcPr>
          <w:p w:rsidR="006435FB" w:rsidRPr="003934C3" w:rsidRDefault="006435FB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6435FB" w:rsidRPr="003934C3" w:rsidRDefault="006435FB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E6025" w:rsidRPr="003934C3" w:rsidTr="00567C7D">
        <w:tc>
          <w:tcPr>
            <w:tcW w:w="2835" w:type="dxa"/>
          </w:tcPr>
          <w:p w:rsidR="00567C7D" w:rsidRDefault="00DE6025" w:rsidP="00567C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Крымская война</w:t>
            </w:r>
          </w:p>
          <w:p w:rsidR="00DE6025" w:rsidRPr="003934C3" w:rsidRDefault="00DE6025" w:rsidP="00567C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(</w:t>
            </w:r>
            <w:r w:rsidR="00500D41" w:rsidRPr="003934C3">
              <w:rPr>
                <w:rFonts w:ascii="Times New Roman" w:hAnsi="Times New Roman"/>
                <w:sz w:val="26"/>
                <w:szCs w:val="26"/>
              </w:rPr>
              <w:t>1853</w:t>
            </w:r>
            <w:r w:rsidR="00567C7D">
              <w:rPr>
                <w:rFonts w:ascii="Times New Roman" w:hAnsi="Times New Roman"/>
                <w:sz w:val="26"/>
                <w:szCs w:val="26"/>
              </w:rPr>
              <w:t> – 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185</w:t>
            </w:r>
            <w:r w:rsidR="00500D41" w:rsidRPr="003934C3">
              <w:rPr>
                <w:rFonts w:ascii="Times New Roman" w:hAnsi="Times New Roman"/>
                <w:sz w:val="26"/>
                <w:szCs w:val="26"/>
              </w:rPr>
              <w:t>6</w:t>
            </w:r>
            <w:r w:rsidR="00567C7D">
              <w:rPr>
                <w:rFonts w:ascii="Times New Roman" w:hAnsi="Times New Roman"/>
                <w:sz w:val="26"/>
                <w:szCs w:val="26"/>
              </w:rPr>
              <w:t>гг.</w:t>
            </w:r>
            <w:r w:rsidRPr="003934C3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7513" w:type="dxa"/>
          </w:tcPr>
          <w:p w:rsidR="006435FB" w:rsidRPr="003934C3" w:rsidRDefault="006435FB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6435FB" w:rsidRPr="003934C3" w:rsidRDefault="006435FB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E6025" w:rsidRPr="003934C3" w:rsidTr="00567C7D">
        <w:tc>
          <w:tcPr>
            <w:tcW w:w="2835" w:type="dxa"/>
          </w:tcPr>
          <w:p w:rsidR="006435FB" w:rsidRPr="003934C3" w:rsidRDefault="00567C7D" w:rsidP="00567C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Первая мировая война</w:t>
            </w:r>
          </w:p>
          <w:p w:rsidR="00DE6025" w:rsidRPr="003934C3" w:rsidRDefault="00567C7D" w:rsidP="00567C7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(1914 – </w:t>
            </w:r>
            <w:r w:rsidR="00500D41" w:rsidRPr="003934C3">
              <w:rPr>
                <w:rFonts w:ascii="Times New Roman" w:hAnsi="Times New Roman"/>
                <w:sz w:val="26"/>
                <w:szCs w:val="26"/>
              </w:rPr>
              <w:t>1918</w:t>
            </w:r>
            <w:r>
              <w:rPr>
                <w:rFonts w:ascii="Times New Roman" w:hAnsi="Times New Roman"/>
                <w:sz w:val="26"/>
                <w:szCs w:val="26"/>
              </w:rPr>
              <w:t>гг.</w:t>
            </w:r>
            <w:r w:rsidR="00500D41" w:rsidRPr="003934C3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7513" w:type="dxa"/>
          </w:tcPr>
          <w:p w:rsidR="006435FB" w:rsidRPr="003934C3" w:rsidRDefault="006435FB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6435FB" w:rsidRPr="003934C3" w:rsidRDefault="006435FB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1518D7" w:rsidRPr="003934C3" w:rsidRDefault="001518D7" w:rsidP="00567C7D">
      <w:pPr>
        <w:spacing w:after="0" w:line="100" w:lineRule="exact"/>
        <w:jc w:val="both"/>
        <w:rPr>
          <w:rFonts w:ascii="Times New Roman" w:hAnsi="Times New Roman"/>
          <w:sz w:val="26"/>
          <w:szCs w:val="26"/>
        </w:rPr>
      </w:pPr>
    </w:p>
    <w:p w:rsidR="0047027E" w:rsidRPr="00DF7FB7" w:rsidRDefault="0047027E" w:rsidP="0047027E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DF7FB7">
        <w:rPr>
          <w:rFonts w:ascii="Times New Roman" w:hAnsi="Times New Roman"/>
          <w:sz w:val="26"/>
          <w:szCs w:val="26"/>
        </w:rPr>
        <w:t xml:space="preserve">Таблица </w:t>
      </w:r>
      <w:r w:rsidR="006327A8" w:rsidRPr="00DF7FB7">
        <w:rPr>
          <w:rFonts w:ascii="Times New Roman" w:hAnsi="Times New Roman"/>
          <w:sz w:val="26"/>
          <w:szCs w:val="26"/>
        </w:rPr>
        <w:t>№</w:t>
      </w:r>
      <w:r w:rsidRPr="00DF7FB7">
        <w:rPr>
          <w:rFonts w:ascii="Times New Roman" w:hAnsi="Times New Roman"/>
          <w:sz w:val="26"/>
          <w:szCs w:val="26"/>
        </w:rPr>
        <w:t>2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4678"/>
        <w:gridCol w:w="5635"/>
      </w:tblGrid>
      <w:tr w:rsidR="001518D7" w:rsidRPr="00DF7FB7" w:rsidTr="00567C7D">
        <w:tc>
          <w:tcPr>
            <w:tcW w:w="4678" w:type="dxa"/>
          </w:tcPr>
          <w:p w:rsidR="001518D7" w:rsidRPr="00DF7FB7" w:rsidRDefault="0047027E" w:rsidP="000B342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F7FB7">
              <w:rPr>
                <w:rFonts w:ascii="Times New Roman" w:hAnsi="Times New Roman"/>
                <w:sz w:val="26"/>
                <w:szCs w:val="26"/>
              </w:rPr>
              <w:t>«Лишняя</w:t>
            </w:r>
            <w:r w:rsidR="000B342B" w:rsidRPr="00DF7FB7">
              <w:rPr>
                <w:rFonts w:ascii="Times New Roman" w:hAnsi="Times New Roman"/>
                <w:sz w:val="26"/>
                <w:szCs w:val="26"/>
              </w:rPr>
              <w:t>»</w:t>
            </w:r>
            <w:r w:rsidRPr="00DF7FB7">
              <w:rPr>
                <w:rFonts w:ascii="Times New Roman" w:hAnsi="Times New Roman"/>
                <w:sz w:val="26"/>
                <w:szCs w:val="26"/>
              </w:rPr>
              <w:t xml:space="preserve"> битва</w:t>
            </w:r>
            <w:r w:rsidR="000B342B">
              <w:rPr>
                <w:rFonts w:ascii="Times New Roman" w:hAnsi="Times New Roman"/>
                <w:sz w:val="26"/>
                <w:szCs w:val="26"/>
              </w:rPr>
              <w:t xml:space="preserve"> (сражение)</w:t>
            </w:r>
          </w:p>
        </w:tc>
        <w:tc>
          <w:tcPr>
            <w:tcW w:w="5635" w:type="dxa"/>
          </w:tcPr>
          <w:p w:rsidR="001518D7" w:rsidRPr="00DF7FB7" w:rsidRDefault="0047027E" w:rsidP="0047027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F7FB7">
              <w:rPr>
                <w:rFonts w:ascii="Times New Roman" w:hAnsi="Times New Roman"/>
                <w:sz w:val="26"/>
                <w:szCs w:val="26"/>
              </w:rPr>
              <w:t>Название войны</w:t>
            </w:r>
          </w:p>
        </w:tc>
      </w:tr>
      <w:tr w:rsidR="001518D7" w:rsidRPr="003934C3" w:rsidTr="00567C7D">
        <w:tc>
          <w:tcPr>
            <w:tcW w:w="4678" w:type="dxa"/>
          </w:tcPr>
          <w:p w:rsidR="001518D7" w:rsidRPr="003934C3" w:rsidRDefault="0047027E" w:rsidP="006435F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1.</w:t>
            </w:r>
          </w:p>
        </w:tc>
        <w:tc>
          <w:tcPr>
            <w:tcW w:w="5635" w:type="dxa"/>
          </w:tcPr>
          <w:p w:rsidR="001518D7" w:rsidRPr="003934C3" w:rsidRDefault="001518D7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518D7" w:rsidRPr="003934C3" w:rsidTr="00567C7D">
        <w:tc>
          <w:tcPr>
            <w:tcW w:w="4678" w:type="dxa"/>
          </w:tcPr>
          <w:p w:rsidR="001518D7" w:rsidRPr="003934C3" w:rsidRDefault="0047027E" w:rsidP="006435F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2.</w:t>
            </w:r>
          </w:p>
        </w:tc>
        <w:tc>
          <w:tcPr>
            <w:tcW w:w="5635" w:type="dxa"/>
          </w:tcPr>
          <w:p w:rsidR="001518D7" w:rsidRPr="003934C3" w:rsidRDefault="001518D7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518D7" w:rsidRPr="003934C3" w:rsidTr="00567C7D">
        <w:tc>
          <w:tcPr>
            <w:tcW w:w="4678" w:type="dxa"/>
          </w:tcPr>
          <w:p w:rsidR="001518D7" w:rsidRPr="003934C3" w:rsidRDefault="0047027E" w:rsidP="006435F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3.</w:t>
            </w:r>
          </w:p>
        </w:tc>
        <w:tc>
          <w:tcPr>
            <w:tcW w:w="5635" w:type="dxa"/>
          </w:tcPr>
          <w:p w:rsidR="001518D7" w:rsidRPr="003934C3" w:rsidRDefault="001518D7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518D7" w:rsidRPr="003934C3" w:rsidTr="00567C7D">
        <w:tc>
          <w:tcPr>
            <w:tcW w:w="4678" w:type="dxa"/>
          </w:tcPr>
          <w:p w:rsidR="001518D7" w:rsidRPr="003934C3" w:rsidRDefault="0047027E" w:rsidP="006435F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4.</w:t>
            </w:r>
          </w:p>
        </w:tc>
        <w:tc>
          <w:tcPr>
            <w:tcW w:w="5635" w:type="dxa"/>
          </w:tcPr>
          <w:p w:rsidR="001518D7" w:rsidRPr="003934C3" w:rsidRDefault="001518D7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518D7" w:rsidRPr="003934C3" w:rsidTr="00567C7D">
        <w:tc>
          <w:tcPr>
            <w:tcW w:w="4678" w:type="dxa"/>
          </w:tcPr>
          <w:p w:rsidR="001518D7" w:rsidRPr="003934C3" w:rsidRDefault="0047027E" w:rsidP="006435F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5.</w:t>
            </w:r>
          </w:p>
        </w:tc>
        <w:tc>
          <w:tcPr>
            <w:tcW w:w="5635" w:type="dxa"/>
          </w:tcPr>
          <w:p w:rsidR="001518D7" w:rsidRPr="003934C3" w:rsidRDefault="001518D7" w:rsidP="007A160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1518D7" w:rsidRDefault="001518D7" w:rsidP="009A3898">
      <w:pPr>
        <w:spacing w:after="0" w:line="100" w:lineRule="exact"/>
        <w:jc w:val="both"/>
        <w:rPr>
          <w:rFonts w:ascii="Times New Roman" w:hAnsi="Times New Roman"/>
          <w:sz w:val="26"/>
          <w:szCs w:val="26"/>
        </w:rPr>
      </w:pPr>
    </w:p>
    <w:p w:rsidR="00CB5D49" w:rsidRPr="009A3898" w:rsidRDefault="006327A8" w:rsidP="006327A8">
      <w:pPr>
        <w:spacing w:after="0" w:line="240" w:lineRule="exact"/>
        <w:jc w:val="both"/>
        <w:rPr>
          <w:rFonts w:ascii="Times New Roman" w:hAnsi="Times New Roman"/>
          <w:i/>
          <w:sz w:val="26"/>
          <w:szCs w:val="26"/>
        </w:rPr>
      </w:pPr>
      <w:r>
        <w:rPr>
          <w:rFonts w:ascii="Times New Roman" w:hAnsi="Times New Roman"/>
          <w:i/>
          <w:sz w:val="26"/>
          <w:szCs w:val="26"/>
        </w:rPr>
        <w:t>Часть Б. </w:t>
      </w:r>
      <w:r w:rsidR="0047027E" w:rsidRPr="009A3898">
        <w:rPr>
          <w:rFonts w:ascii="Times New Roman" w:hAnsi="Times New Roman"/>
          <w:i/>
          <w:sz w:val="26"/>
          <w:szCs w:val="26"/>
        </w:rPr>
        <w:t xml:space="preserve">Определите, какие </w:t>
      </w:r>
      <w:r w:rsidR="006E5C47">
        <w:rPr>
          <w:rFonts w:ascii="Times New Roman" w:hAnsi="Times New Roman"/>
          <w:i/>
          <w:sz w:val="26"/>
          <w:szCs w:val="26"/>
        </w:rPr>
        <w:t xml:space="preserve">сражения </w:t>
      </w:r>
      <w:r w:rsidR="0047027E" w:rsidRPr="009A3898">
        <w:rPr>
          <w:rFonts w:ascii="Times New Roman" w:hAnsi="Times New Roman"/>
          <w:i/>
          <w:sz w:val="26"/>
          <w:szCs w:val="26"/>
        </w:rPr>
        <w:t xml:space="preserve">из </w:t>
      </w:r>
      <w:r w:rsidR="009A3898">
        <w:rPr>
          <w:rFonts w:ascii="Times New Roman" w:hAnsi="Times New Roman"/>
          <w:i/>
          <w:sz w:val="26"/>
          <w:szCs w:val="26"/>
        </w:rPr>
        <w:t>привед</w:t>
      </w:r>
      <w:r w:rsidR="003B35E1">
        <w:rPr>
          <w:rFonts w:ascii="Times New Roman" w:hAnsi="Times New Roman"/>
          <w:i/>
          <w:sz w:val="26"/>
          <w:szCs w:val="26"/>
        </w:rPr>
        <w:t>е</w:t>
      </w:r>
      <w:r w:rsidR="009A3898">
        <w:rPr>
          <w:rFonts w:ascii="Times New Roman" w:hAnsi="Times New Roman"/>
          <w:i/>
          <w:sz w:val="26"/>
          <w:szCs w:val="26"/>
        </w:rPr>
        <w:t xml:space="preserve">нного </w:t>
      </w:r>
      <w:r w:rsidR="0047027E" w:rsidRPr="009A3898">
        <w:rPr>
          <w:rFonts w:ascii="Times New Roman" w:hAnsi="Times New Roman"/>
          <w:i/>
          <w:sz w:val="26"/>
          <w:szCs w:val="26"/>
        </w:rPr>
        <w:t>списка</w:t>
      </w:r>
      <w:r>
        <w:rPr>
          <w:rFonts w:ascii="Times New Roman" w:hAnsi="Times New Roman"/>
          <w:i/>
          <w:sz w:val="26"/>
          <w:szCs w:val="26"/>
        </w:rPr>
        <w:t xml:space="preserve"> представлены на иллюстрациях, </w:t>
      </w:r>
      <w:r w:rsidR="003905E8" w:rsidRPr="009A3898">
        <w:rPr>
          <w:rFonts w:ascii="Times New Roman" w:hAnsi="Times New Roman"/>
          <w:i/>
          <w:sz w:val="26"/>
          <w:szCs w:val="26"/>
        </w:rPr>
        <w:t>запиши</w:t>
      </w:r>
      <w:r w:rsidR="006E5C47">
        <w:rPr>
          <w:rFonts w:ascii="Times New Roman" w:hAnsi="Times New Roman"/>
          <w:i/>
          <w:sz w:val="26"/>
          <w:szCs w:val="26"/>
        </w:rPr>
        <w:t>те их названия</w:t>
      </w:r>
      <w:r>
        <w:rPr>
          <w:rFonts w:ascii="Times New Roman" w:hAnsi="Times New Roman"/>
          <w:i/>
          <w:sz w:val="26"/>
          <w:szCs w:val="26"/>
        </w:rPr>
        <w:t>.</w:t>
      </w:r>
    </w:p>
    <w:tbl>
      <w:tblPr>
        <w:tblStyle w:val="a3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61"/>
        <w:gridCol w:w="425"/>
        <w:gridCol w:w="4536"/>
        <w:gridCol w:w="425"/>
      </w:tblGrid>
      <w:tr w:rsidR="006327A8" w:rsidRPr="003934C3" w:rsidTr="00DF7FB7">
        <w:trPr>
          <w:trHeight w:val="2777"/>
        </w:trPr>
        <w:tc>
          <w:tcPr>
            <w:tcW w:w="4361" w:type="dxa"/>
          </w:tcPr>
          <w:p w:rsidR="006327A8" w:rsidRPr="003934C3" w:rsidRDefault="006327A8" w:rsidP="0047027E">
            <w:pPr>
              <w:spacing w:after="0" w:line="240" w:lineRule="auto"/>
              <w:rPr>
                <w:rFonts w:ascii="Times New Roman" w:eastAsiaTheme="minorHAnsi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2657475" cy="1714500"/>
                  <wp:effectExtent l="19050" t="0" r="9525" b="0"/>
                  <wp:docPr id="5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grayscl/>
                            <a:lum brigh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977" cy="1715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:rsidR="006327A8" w:rsidRPr="003934C3" w:rsidRDefault="006327A8" w:rsidP="0047027E">
            <w:pPr>
              <w:spacing w:after="0" w:line="240" w:lineRule="auto"/>
              <w:rPr>
                <w:rFonts w:ascii="Times New Roman" w:hAnsi="Times New Roman"/>
                <w:noProof/>
                <w:sz w:val="26"/>
                <w:szCs w:val="26"/>
                <w:lang w:eastAsia="ru-RU"/>
              </w:rPr>
            </w:pPr>
            <w:r w:rsidRPr="003934C3">
              <w:rPr>
                <w:rFonts w:ascii="Times New Roman" w:eastAsiaTheme="minorHAnsi" w:hAnsi="Times New Roman"/>
                <w:b/>
                <w:sz w:val="26"/>
                <w:szCs w:val="26"/>
              </w:rPr>
              <w:t>1.</w:t>
            </w:r>
          </w:p>
        </w:tc>
        <w:tc>
          <w:tcPr>
            <w:tcW w:w="4536" w:type="dxa"/>
          </w:tcPr>
          <w:p w:rsidR="006327A8" w:rsidRPr="003934C3" w:rsidRDefault="006327A8" w:rsidP="0047027E">
            <w:pPr>
              <w:spacing w:after="0" w:line="240" w:lineRule="auto"/>
              <w:rPr>
                <w:rFonts w:ascii="Times New Roman" w:eastAsiaTheme="minorHAnsi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2762250" cy="1714425"/>
                  <wp:effectExtent l="19050" t="0" r="0" b="0"/>
                  <wp:docPr id="6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grayscl/>
                            <a:lum brigh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1691" cy="1714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:rsidR="006327A8" w:rsidRPr="003934C3" w:rsidRDefault="006327A8" w:rsidP="0047027E">
            <w:pPr>
              <w:spacing w:after="0" w:line="240" w:lineRule="auto"/>
              <w:rPr>
                <w:rFonts w:ascii="Times New Roman" w:hAnsi="Times New Roman"/>
                <w:noProof/>
                <w:sz w:val="26"/>
                <w:szCs w:val="26"/>
                <w:lang w:eastAsia="ru-RU"/>
              </w:rPr>
            </w:pPr>
            <w:r w:rsidRPr="003934C3">
              <w:rPr>
                <w:rFonts w:ascii="Times New Roman" w:eastAsiaTheme="minorHAnsi" w:hAnsi="Times New Roman"/>
                <w:b/>
                <w:sz w:val="26"/>
                <w:szCs w:val="26"/>
              </w:rPr>
              <w:t>2.</w:t>
            </w:r>
          </w:p>
        </w:tc>
      </w:tr>
      <w:tr w:rsidR="006327A8" w:rsidRPr="003934C3" w:rsidTr="00DF7FB7">
        <w:tc>
          <w:tcPr>
            <w:tcW w:w="4361" w:type="dxa"/>
          </w:tcPr>
          <w:p w:rsidR="006327A8" w:rsidRPr="003934C3" w:rsidRDefault="006327A8" w:rsidP="0047027E">
            <w:pPr>
              <w:spacing w:after="0" w:line="240" w:lineRule="auto"/>
              <w:rPr>
                <w:rFonts w:ascii="Times New Roman" w:eastAsiaTheme="minorHAnsi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2733675" cy="1797746"/>
                  <wp:effectExtent l="19050" t="0" r="9525" b="0"/>
                  <wp:docPr id="7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grayscl/>
                            <a:lum brigh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5830" cy="1799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:rsidR="006327A8" w:rsidRPr="003934C3" w:rsidRDefault="006327A8" w:rsidP="0047027E">
            <w:pPr>
              <w:spacing w:after="0" w:line="240" w:lineRule="auto"/>
              <w:rPr>
                <w:rFonts w:ascii="Times New Roman" w:hAnsi="Times New Roman"/>
                <w:noProof/>
                <w:sz w:val="26"/>
                <w:szCs w:val="26"/>
                <w:lang w:eastAsia="ru-RU"/>
              </w:rPr>
            </w:pPr>
            <w:r w:rsidRPr="003934C3">
              <w:rPr>
                <w:rFonts w:ascii="Times New Roman" w:eastAsiaTheme="minorHAnsi" w:hAnsi="Times New Roman"/>
                <w:b/>
                <w:sz w:val="26"/>
                <w:szCs w:val="26"/>
              </w:rPr>
              <w:t>3.</w:t>
            </w:r>
          </w:p>
        </w:tc>
        <w:tc>
          <w:tcPr>
            <w:tcW w:w="4536" w:type="dxa"/>
          </w:tcPr>
          <w:p w:rsidR="006327A8" w:rsidRPr="003934C3" w:rsidRDefault="006327A8" w:rsidP="0047027E">
            <w:pPr>
              <w:spacing w:after="0" w:line="240" w:lineRule="auto"/>
              <w:rPr>
                <w:rFonts w:ascii="Times New Roman" w:eastAsiaTheme="minorHAnsi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2761129" cy="1800225"/>
                  <wp:effectExtent l="19050" t="0" r="1121" b="0"/>
                  <wp:docPr id="8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lum brigh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5328" cy="1802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:rsidR="006327A8" w:rsidRPr="003934C3" w:rsidRDefault="006327A8" w:rsidP="0047027E">
            <w:pPr>
              <w:spacing w:after="0" w:line="240" w:lineRule="auto"/>
              <w:rPr>
                <w:rFonts w:ascii="Times New Roman" w:hAnsi="Times New Roman"/>
                <w:noProof/>
                <w:sz w:val="26"/>
                <w:szCs w:val="26"/>
                <w:lang w:eastAsia="ru-RU"/>
              </w:rPr>
            </w:pPr>
            <w:r w:rsidRPr="003934C3">
              <w:rPr>
                <w:rFonts w:ascii="Times New Roman" w:eastAsiaTheme="minorHAnsi" w:hAnsi="Times New Roman"/>
                <w:b/>
                <w:sz w:val="26"/>
                <w:szCs w:val="26"/>
              </w:rPr>
              <w:t>4.</w:t>
            </w:r>
          </w:p>
        </w:tc>
      </w:tr>
    </w:tbl>
    <w:p w:rsidR="0032644F" w:rsidRDefault="006327A8" w:rsidP="0032644F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1. _____________________________________________________.</w:t>
      </w:r>
    </w:p>
    <w:p w:rsidR="006327A8" w:rsidRDefault="006327A8" w:rsidP="0032644F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2. _____________________________________________________.</w:t>
      </w:r>
    </w:p>
    <w:p w:rsidR="006327A8" w:rsidRDefault="006327A8" w:rsidP="0032644F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3. _____________________________________________________.</w:t>
      </w:r>
    </w:p>
    <w:p w:rsidR="006327A8" w:rsidRDefault="006327A8" w:rsidP="0032644F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4. _____________________________________________________.</w:t>
      </w:r>
    </w:p>
    <w:p w:rsidR="006327A8" w:rsidRPr="006327A8" w:rsidRDefault="006327A8" w:rsidP="008F7788">
      <w:pPr>
        <w:spacing w:after="0" w:line="100" w:lineRule="exact"/>
        <w:jc w:val="both"/>
        <w:rPr>
          <w:rFonts w:ascii="Times New Roman" w:hAnsi="Times New Roman"/>
          <w:sz w:val="26"/>
          <w:szCs w:val="26"/>
        </w:rPr>
      </w:pPr>
    </w:p>
    <w:p w:rsidR="0032644F" w:rsidRPr="003934C3" w:rsidRDefault="0032644F" w:rsidP="00DF7FB7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  <w:r w:rsidRPr="003934C3">
        <w:rPr>
          <w:rFonts w:ascii="Times New Roman" w:hAnsi="Times New Roman"/>
          <w:b/>
          <w:sz w:val="26"/>
          <w:szCs w:val="26"/>
          <w:lang w:val="en-US"/>
        </w:rPr>
        <w:t>IV</w:t>
      </w:r>
      <w:r w:rsidR="00DF7FB7">
        <w:rPr>
          <w:rFonts w:ascii="Times New Roman" w:hAnsi="Times New Roman"/>
          <w:b/>
          <w:sz w:val="26"/>
          <w:szCs w:val="26"/>
        </w:rPr>
        <w:t>. </w:t>
      </w:r>
      <w:r w:rsidRPr="003934C3">
        <w:rPr>
          <w:rFonts w:ascii="Times New Roman" w:hAnsi="Times New Roman"/>
          <w:b/>
          <w:sz w:val="26"/>
          <w:szCs w:val="26"/>
        </w:rPr>
        <w:t>Определите</w:t>
      </w:r>
      <w:r w:rsidR="00DF7FB7">
        <w:rPr>
          <w:rFonts w:ascii="Times New Roman" w:hAnsi="Times New Roman"/>
          <w:b/>
          <w:sz w:val="26"/>
          <w:szCs w:val="26"/>
        </w:rPr>
        <w:t>,</w:t>
      </w:r>
      <w:r w:rsidRPr="003934C3">
        <w:rPr>
          <w:rFonts w:ascii="Times New Roman" w:hAnsi="Times New Roman"/>
          <w:b/>
          <w:sz w:val="26"/>
          <w:szCs w:val="26"/>
        </w:rPr>
        <w:t xml:space="preserve"> предшественников и преемников правителей периода Великого княжества Литовского и Речи Посполитой:</w:t>
      </w:r>
    </w:p>
    <w:tbl>
      <w:tblPr>
        <w:tblStyle w:val="a3"/>
        <w:tblW w:w="10348" w:type="dxa"/>
        <w:tblInd w:w="108" w:type="dxa"/>
        <w:tblLook w:val="04A0" w:firstRow="1" w:lastRow="0" w:firstColumn="1" w:lastColumn="0" w:noHBand="0" w:noVBand="1"/>
      </w:tblPr>
      <w:tblGrid>
        <w:gridCol w:w="3686"/>
        <w:gridCol w:w="2836"/>
        <w:gridCol w:w="3826"/>
      </w:tblGrid>
      <w:tr w:rsidR="0032644F" w:rsidRPr="003934C3" w:rsidTr="008F7788">
        <w:tc>
          <w:tcPr>
            <w:tcW w:w="3686" w:type="dxa"/>
          </w:tcPr>
          <w:p w:rsidR="0032644F" w:rsidRPr="000F4A3F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F4A3F">
              <w:rPr>
                <w:rFonts w:ascii="Times New Roman" w:hAnsi="Times New Roman"/>
                <w:b/>
                <w:sz w:val="26"/>
                <w:szCs w:val="26"/>
              </w:rPr>
              <w:t>Предшественник</w:t>
            </w:r>
          </w:p>
        </w:tc>
        <w:tc>
          <w:tcPr>
            <w:tcW w:w="2836" w:type="dxa"/>
          </w:tcPr>
          <w:p w:rsidR="0032644F" w:rsidRPr="000F4A3F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F4A3F">
              <w:rPr>
                <w:rFonts w:ascii="Times New Roman" w:hAnsi="Times New Roman"/>
                <w:b/>
                <w:sz w:val="26"/>
                <w:szCs w:val="26"/>
              </w:rPr>
              <w:t>Правитель</w:t>
            </w:r>
          </w:p>
        </w:tc>
        <w:tc>
          <w:tcPr>
            <w:tcW w:w="3826" w:type="dxa"/>
          </w:tcPr>
          <w:p w:rsidR="0032644F" w:rsidRPr="000F4A3F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F4A3F">
              <w:rPr>
                <w:rFonts w:ascii="Times New Roman" w:hAnsi="Times New Roman"/>
                <w:b/>
                <w:sz w:val="26"/>
                <w:szCs w:val="26"/>
              </w:rPr>
              <w:t>Преемник</w:t>
            </w:r>
          </w:p>
        </w:tc>
      </w:tr>
      <w:tr w:rsidR="0032644F" w:rsidRPr="003934C3" w:rsidTr="008F7788">
        <w:tc>
          <w:tcPr>
            <w:tcW w:w="368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3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Войшелк</w:t>
            </w:r>
          </w:p>
        </w:tc>
        <w:tc>
          <w:tcPr>
            <w:tcW w:w="382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32644F" w:rsidRPr="003934C3" w:rsidTr="008F7788">
        <w:tc>
          <w:tcPr>
            <w:tcW w:w="368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3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Сигизмунд III Ваза</w:t>
            </w:r>
          </w:p>
        </w:tc>
        <w:tc>
          <w:tcPr>
            <w:tcW w:w="382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32644F" w:rsidRPr="003934C3" w:rsidTr="008F7788">
        <w:tc>
          <w:tcPr>
            <w:tcW w:w="368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3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Михаил Вишневецкий</w:t>
            </w:r>
          </w:p>
        </w:tc>
        <w:tc>
          <w:tcPr>
            <w:tcW w:w="382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32644F" w:rsidRPr="003934C3" w:rsidTr="008F7788">
        <w:tc>
          <w:tcPr>
            <w:tcW w:w="368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3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Сигизмунд I Старый</w:t>
            </w:r>
          </w:p>
        </w:tc>
        <w:tc>
          <w:tcPr>
            <w:tcW w:w="382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32644F" w:rsidRPr="003934C3" w:rsidTr="008F7788">
        <w:tc>
          <w:tcPr>
            <w:tcW w:w="368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3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Ян III Собеский</w:t>
            </w:r>
          </w:p>
        </w:tc>
        <w:tc>
          <w:tcPr>
            <w:tcW w:w="382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32644F" w:rsidRPr="003934C3" w:rsidTr="008F7788">
        <w:tc>
          <w:tcPr>
            <w:tcW w:w="368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3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934C3">
              <w:rPr>
                <w:rFonts w:ascii="Times New Roman" w:hAnsi="Times New Roman"/>
                <w:sz w:val="26"/>
                <w:szCs w:val="26"/>
              </w:rPr>
              <w:t>Свидригайло</w:t>
            </w:r>
          </w:p>
        </w:tc>
        <w:tc>
          <w:tcPr>
            <w:tcW w:w="3826" w:type="dxa"/>
          </w:tcPr>
          <w:p w:rsidR="0032644F" w:rsidRPr="003934C3" w:rsidRDefault="0032644F" w:rsidP="0032644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6435FB" w:rsidRPr="003934C3" w:rsidRDefault="006435FB" w:rsidP="00891729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sectPr w:rsidR="006435FB" w:rsidRPr="003934C3" w:rsidSect="003B35E1">
      <w:footerReference w:type="default" r:id="rId12"/>
      <w:type w:val="continuous"/>
      <w:pgSz w:w="11906" w:h="16838"/>
      <w:pgMar w:top="851" w:right="567" w:bottom="851" w:left="96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C6DCC" w:rsidRDefault="007C6DCC" w:rsidP="00775759">
      <w:pPr>
        <w:spacing w:after="0" w:line="240" w:lineRule="auto"/>
      </w:pPr>
      <w:r>
        <w:separator/>
      </w:r>
    </w:p>
  </w:endnote>
  <w:endnote w:type="continuationSeparator" w:id="0">
    <w:p w:rsidR="007C6DCC" w:rsidRDefault="007C6DCC" w:rsidP="007757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5759" w:rsidRPr="00775759" w:rsidRDefault="007C6DCC" w:rsidP="00614B7A">
    <w:pPr>
      <w:pStyle w:val="a9"/>
      <w:rPr>
        <w:rFonts w:ascii="Times New Roman" w:hAnsi="Times New Roman"/>
        <w:sz w:val="18"/>
        <w:szCs w:val="18"/>
      </w:rPr>
    </w:pPr>
    <w:sdt>
      <w:sdtPr>
        <w:rPr>
          <w:rFonts w:ascii="Times New Roman" w:hAnsi="Times New Roman"/>
          <w:sz w:val="18"/>
          <w:szCs w:val="18"/>
        </w:rPr>
        <w:id w:val="21332924"/>
      </w:sdtPr>
      <w:sdtEndPr/>
      <w:sdtContent>
        <w:r w:rsidR="00614B7A" w:rsidRPr="00775759">
          <w:rPr>
            <w:rFonts w:ascii="Times New Roman" w:hAnsi="Times New Roman"/>
            <w:sz w:val="18"/>
            <w:szCs w:val="18"/>
          </w:rPr>
          <w:t xml:space="preserve">История. 10 класс. </w:t>
        </w:r>
        <w:r w:rsidR="006327A8">
          <w:rPr>
            <w:rFonts w:ascii="Times New Roman" w:hAnsi="Times New Roman"/>
            <w:sz w:val="18"/>
            <w:szCs w:val="18"/>
          </w:rPr>
          <w:tab/>
        </w:r>
        <w:r w:rsidR="00E61CB6">
          <w:rPr>
            <w:rFonts w:ascii="Times New Roman" w:hAnsi="Times New Roman"/>
            <w:sz w:val="18"/>
            <w:szCs w:val="18"/>
            <w:lang w:val="en-US"/>
          </w:rPr>
          <w:t>I</w:t>
        </w:r>
        <w:r w:rsidR="00614B7A" w:rsidRPr="00775759">
          <w:rPr>
            <w:rFonts w:ascii="Times New Roman" w:hAnsi="Times New Roman"/>
            <w:sz w:val="18"/>
            <w:szCs w:val="18"/>
          </w:rPr>
          <w:t xml:space="preserve"> тур </w:t>
        </w:r>
        <w:r w:rsidR="00614B7A">
          <w:rPr>
            <w:rFonts w:ascii="Times New Roman" w:hAnsi="Times New Roman"/>
            <w:sz w:val="18"/>
            <w:szCs w:val="18"/>
          </w:rPr>
          <w:tab/>
        </w:r>
        <w:r w:rsidR="00775759" w:rsidRPr="00775759">
          <w:rPr>
            <w:rFonts w:ascii="Times New Roman" w:hAnsi="Times New Roman"/>
            <w:sz w:val="18"/>
            <w:szCs w:val="18"/>
          </w:rPr>
          <w:t xml:space="preserve">Страница </w:t>
        </w:r>
        <w:r w:rsidR="007C60C9" w:rsidRPr="00775759">
          <w:rPr>
            <w:rFonts w:ascii="Times New Roman" w:hAnsi="Times New Roman"/>
            <w:sz w:val="18"/>
            <w:szCs w:val="18"/>
          </w:rPr>
          <w:fldChar w:fldCharType="begin"/>
        </w:r>
        <w:r w:rsidR="00775759" w:rsidRPr="00775759">
          <w:rPr>
            <w:rFonts w:ascii="Times New Roman" w:hAnsi="Times New Roman"/>
            <w:sz w:val="18"/>
            <w:szCs w:val="18"/>
          </w:rPr>
          <w:instrText xml:space="preserve"> PAGE   \* MERGEFORMAT </w:instrText>
        </w:r>
        <w:r w:rsidR="007C60C9" w:rsidRPr="00775759">
          <w:rPr>
            <w:rFonts w:ascii="Times New Roman" w:hAnsi="Times New Roman"/>
            <w:sz w:val="18"/>
            <w:szCs w:val="18"/>
          </w:rPr>
          <w:fldChar w:fldCharType="separate"/>
        </w:r>
        <w:r w:rsidR="00BC7446">
          <w:rPr>
            <w:rFonts w:ascii="Times New Roman" w:hAnsi="Times New Roman"/>
            <w:noProof/>
            <w:sz w:val="18"/>
            <w:szCs w:val="18"/>
          </w:rPr>
          <w:t>1</w:t>
        </w:r>
        <w:r w:rsidR="007C60C9" w:rsidRPr="00775759">
          <w:rPr>
            <w:rFonts w:ascii="Times New Roman" w:hAnsi="Times New Roman"/>
            <w:sz w:val="18"/>
            <w:szCs w:val="18"/>
          </w:rPr>
          <w:fldChar w:fldCharType="end"/>
        </w:r>
        <w:r w:rsidR="00775759" w:rsidRPr="00775759">
          <w:rPr>
            <w:rFonts w:ascii="Times New Roman" w:hAnsi="Times New Roman"/>
            <w:sz w:val="18"/>
            <w:szCs w:val="18"/>
          </w:rPr>
          <w:t xml:space="preserve"> из </w:t>
        </w:r>
        <w:r w:rsidR="001D282F">
          <w:rPr>
            <w:rFonts w:ascii="Times New Roman" w:hAnsi="Times New Roman"/>
            <w:sz w:val="18"/>
            <w:szCs w:val="18"/>
          </w:rPr>
          <w:t>3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C6DCC" w:rsidRDefault="007C6DCC" w:rsidP="00775759">
      <w:pPr>
        <w:spacing w:after="0" w:line="240" w:lineRule="auto"/>
      </w:pPr>
      <w:r>
        <w:separator/>
      </w:r>
    </w:p>
  </w:footnote>
  <w:footnote w:type="continuationSeparator" w:id="0">
    <w:p w:rsidR="007C6DCC" w:rsidRDefault="007C6DCC" w:rsidP="0077575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12EF3"/>
    <w:rsid w:val="000B342B"/>
    <w:rsid w:val="000E5CD1"/>
    <w:rsid w:val="000F4A3F"/>
    <w:rsid w:val="000F5BE0"/>
    <w:rsid w:val="00112EF3"/>
    <w:rsid w:val="00115447"/>
    <w:rsid w:val="001518D7"/>
    <w:rsid w:val="001550F9"/>
    <w:rsid w:val="001B43F6"/>
    <w:rsid w:val="001D282F"/>
    <w:rsid w:val="001E3A7D"/>
    <w:rsid w:val="002A34B1"/>
    <w:rsid w:val="00305A62"/>
    <w:rsid w:val="00312964"/>
    <w:rsid w:val="0032644F"/>
    <w:rsid w:val="0033187F"/>
    <w:rsid w:val="00345ED9"/>
    <w:rsid w:val="00355821"/>
    <w:rsid w:val="003905E8"/>
    <w:rsid w:val="003934C3"/>
    <w:rsid w:val="003B35E1"/>
    <w:rsid w:val="003E6A83"/>
    <w:rsid w:val="004436F4"/>
    <w:rsid w:val="00462798"/>
    <w:rsid w:val="0047027E"/>
    <w:rsid w:val="004817E5"/>
    <w:rsid w:val="00484E74"/>
    <w:rsid w:val="004B3ACA"/>
    <w:rsid w:val="00500D41"/>
    <w:rsid w:val="00567C7D"/>
    <w:rsid w:val="00600E0B"/>
    <w:rsid w:val="00614B7A"/>
    <w:rsid w:val="006327A8"/>
    <w:rsid w:val="006435FB"/>
    <w:rsid w:val="00653A05"/>
    <w:rsid w:val="006A43F6"/>
    <w:rsid w:val="006B33EB"/>
    <w:rsid w:val="006E5C47"/>
    <w:rsid w:val="006E65DE"/>
    <w:rsid w:val="006F32C8"/>
    <w:rsid w:val="00746524"/>
    <w:rsid w:val="00775759"/>
    <w:rsid w:val="007A1607"/>
    <w:rsid w:val="007A67A8"/>
    <w:rsid w:val="007B2A9B"/>
    <w:rsid w:val="007C60C9"/>
    <w:rsid w:val="007C6DCC"/>
    <w:rsid w:val="00891729"/>
    <w:rsid w:val="008A068A"/>
    <w:rsid w:val="008F7788"/>
    <w:rsid w:val="009A2427"/>
    <w:rsid w:val="009A3898"/>
    <w:rsid w:val="009E0ECE"/>
    <w:rsid w:val="009E6B23"/>
    <w:rsid w:val="00A24C8D"/>
    <w:rsid w:val="00A8571B"/>
    <w:rsid w:val="00B1525C"/>
    <w:rsid w:val="00B23CD6"/>
    <w:rsid w:val="00BA49F4"/>
    <w:rsid w:val="00BC7446"/>
    <w:rsid w:val="00C1198A"/>
    <w:rsid w:val="00C674F5"/>
    <w:rsid w:val="00CB5D49"/>
    <w:rsid w:val="00CE0D9F"/>
    <w:rsid w:val="00CF5AD4"/>
    <w:rsid w:val="00D96D94"/>
    <w:rsid w:val="00DC28FD"/>
    <w:rsid w:val="00DE6025"/>
    <w:rsid w:val="00DF7FB7"/>
    <w:rsid w:val="00E10050"/>
    <w:rsid w:val="00E160F9"/>
    <w:rsid w:val="00E36E30"/>
    <w:rsid w:val="00E61CB6"/>
    <w:rsid w:val="00EB0D44"/>
    <w:rsid w:val="00ED36BA"/>
    <w:rsid w:val="00F46444"/>
    <w:rsid w:val="00FC5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A7FD2C8-1D02-4222-BE5B-EAACE35BE0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550F9"/>
    <w:pPr>
      <w:spacing w:after="200" w:line="276" w:lineRule="auto"/>
      <w:jc w:val="left"/>
    </w:pPr>
    <w:rPr>
      <w:rFonts w:ascii="Calibri" w:eastAsia="Calibri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E3A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A16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A1607"/>
    <w:rPr>
      <w:rFonts w:ascii="Tahoma" w:eastAsia="Calibri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312964"/>
    <w:pPr>
      <w:ind w:left="720"/>
      <w:contextualSpacing/>
    </w:pPr>
  </w:style>
  <w:style w:type="paragraph" w:styleId="a7">
    <w:name w:val="header"/>
    <w:basedOn w:val="a"/>
    <w:link w:val="a8"/>
    <w:uiPriority w:val="99"/>
    <w:semiHidden/>
    <w:unhideWhenUsed/>
    <w:rsid w:val="007757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775759"/>
    <w:rPr>
      <w:rFonts w:ascii="Calibri" w:eastAsia="Calibri" w:hAnsi="Calibri"/>
      <w:sz w:val="22"/>
      <w:szCs w:val="22"/>
    </w:rPr>
  </w:style>
  <w:style w:type="paragraph" w:styleId="a9">
    <w:name w:val="footer"/>
    <w:basedOn w:val="a"/>
    <w:link w:val="aa"/>
    <w:uiPriority w:val="99"/>
    <w:unhideWhenUsed/>
    <w:rsid w:val="007757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75759"/>
    <w:rPr>
      <w:rFonts w:ascii="Calibri" w:eastAsia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185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12D4759-F03F-48A6-B8E7-984FF4E8E5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741</TotalTime>
  <Pages>3</Pages>
  <Words>739</Words>
  <Characters>4214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PC</cp:lastModifiedBy>
  <cp:revision>33</cp:revision>
  <cp:lastPrinted>2019-11-05T09:59:00Z</cp:lastPrinted>
  <dcterms:created xsi:type="dcterms:W3CDTF">2019-09-11T13:15:00Z</dcterms:created>
  <dcterms:modified xsi:type="dcterms:W3CDTF">2019-11-06T11:56:00Z</dcterms:modified>
</cp:coreProperties>
</file>